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464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9"/>
        <w:gridCol w:w="683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佛山市梓轩纸业有限公司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婴儿柔湿巾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优雅丝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48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200mm*150mm*80</w:t>
            </w:r>
            <w:bookmarkStart w:id="2" w:name="_GoBack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片</w:t>
            </w:r>
            <w:bookmarkEnd w:id="2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2022年10月22日至202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20221022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/一批次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优雅丝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2203450</wp:posOffset>
                  </wp:positionV>
                  <wp:extent cx="3688715" cy="1891030"/>
                  <wp:effectExtent l="0" t="0" r="6985" b="13970"/>
                  <wp:wrapTopAndBottom/>
                  <wp:docPr id="2" name="图片 2" descr="0cf0f38c4cb3a20ee6d5189e15105f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0cf0f38c4cb3a20ee6d5189e15105f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8715" cy="1891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婴儿柔湿巾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200mm*150mm*80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27940</wp:posOffset>
                  </wp:positionV>
                  <wp:extent cx="3669665" cy="2064385"/>
                  <wp:effectExtent l="0" t="0" r="6985" b="12065"/>
                  <wp:wrapTopAndBottom/>
                  <wp:docPr id="1" name="图片 1" descr="0941058426d2a4fe8e3cbb6e56db2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941058426d2a4fe8e3cbb6e56db2fb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9665" cy="2064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both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产品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细菌菌落总数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真菌菌落总数超过GB 15979-2002标准要求。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4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可能对呼吸系统、免疫系统造成危害，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存在安全隐患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4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4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告知消费者具体召回事宜，为购买到缺陷产品的消费者免费退货处理。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4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auto"/>
                <w:sz w:val="32"/>
                <w:szCs w:val="32"/>
              </w:rPr>
              <w:t>佛山市</w:t>
            </w:r>
            <w:bookmarkStart w:id="0" w:name="OLE_LINK2"/>
            <w:r>
              <w:rPr>
                <w:rFonts w:hint="eastAsia" w:ascii="仿宋_GB2312" w:hAnsi="Arial" w:eastAsia="仿宋_GB2312" w:cs="Arial"/>
                <w:color w:val="auto"/>
                <w:sz w:val="32"/>
                <w:szCs w:val="32"/>
              </w:rPr>
              <w:t>梓轩纸业有</w:t>
            </w:r>
            <w:bookmarkEnd w:id="0"/>
            <w:r>
              <w:rPr>
                <w:rFonts w:hint="eastAsia" w:ascii="仿宋_GB2312" w:hAnsi="Arial" w:eastAsia="仿宋_GB2312" w:cs="Arial"/>
                <w:color w:val="auto"/>
                <w:sz w:val="32"/>
                <w:szCs w:val="32"/>
              </w:rPr>
              <w:t>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4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</w:rPr>
              <w:t xml:space="preserve">郑文凯13679838898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4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4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6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8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4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bookmarkStart w:id="1" w:name="OLE_LINK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1"/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⧔Ϣ卆䵇亸Ҕ뙦妚书ᦚ妚书ᦚ妚ℤϢ卆䵇䡔Ҕ뙦妚书ᦚ妚↴Ϣ卆䵇䷔Ҕ뙦妚书ᦚ妚≄Ϣ卆䵇伜Ҕ뙦妚书ᦚ妚⋔Ϣ卆䵇䌸ҡ뙦妚书ᦚ妚书ᦚ妚卆䵇䞸ҡ㓍%鹦4鬳㐀﹧䜳)"/>
  </w:docVars>
  <w:rsids>
    <w:rsidRoot w:val="00381FCB"/>
    <w:rsid w:val="00116787"/>
    <w:rsid w:val="00381FCB"/>
    <w:rsid w:val="003E389C"/>
    <w:rsid w:val="003F117F"/>
    <w:rsid w:val="00514E65"/>
    <w:rsid w:val="006E1CCE"/>
    <w:rsid w:val="00754746"/>
    <w:rsid w:val="007E05D8"/>
    <w:rsid w:val="0096568D"/>
    <w:rsid w:val="00A0491A"/>
    <w:rsid w:val="00A52C30"/>
    <w:rsid w:val="00D03EE7"/>
    <w:rsid w:val="00E16854"/>
    <w:rsid w:val="00E44782"/>
    <w:rsid w:val="00EF6ADE"/>
    <w:rsid w:val="01693F17"/>
    <w:rsid w:val="05D763F5"/>
    <w:rsid w:val="0729509E"/>
    <w:rsid w:val="0B2823DD"/>
    <w:rsid w:val="0F336A14"/>
    <w:rsid w:val="10BB3DDD"/>
    <w:rsid w:val="162C539E"/>
    <w:rsid w:val="20FD4B84"/>
    <w:rsid w:val="23726CFF"/>
    <w:rsid w:val="28143155"/>
    <w:rsid w:val="2DF2600A"/>
    <w:rsid w:val="38BE4C34"/>
    <w:rsid w:val="4002434C"/>
    <w:rsid w:val="40EE24B9"/>
    <w:rsid w:val="4129074A"/>
    <w:rsid w:val="573C36D6"/>
    <w:rsid w:val="645F13D6"/>
    <w:rsid w:val="6B4B11B4"/>
    <w:rsid w:val="71882CE2"/>
    <w:rsid w:val="740B2A1F"/>
    <w:rsid w:val="7D65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89</Words>
  <Characters>513</Characters>
  <Lines>4</Lines>
  <Paragraphs>1</Paragraphs>
  <ScaleCrop>false</ScaleCrop>
  <LinksUpToDate>false</LinksUpToDate>
  <CharactersWithSpaces>601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单良波</cp:lastModifiedBy>
  <cp:lastPrinted>2025-04-08T00:51:00Z</cp:lastPrinted>
  <dcterms:modified xsi:type="dcterms:W3CDTF">2025-04-11T02:38:52Z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B45435852D8247989EAD293E497BEFE5</vt:lpwstr>
  </property>
</Properties>
</file>