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佛山益莱佳服饰有限公司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漫画奥特曼长袖单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T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优衣贝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52件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110/56，120/60，130/64，140/68，150/72，160/80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2021年7月1日至2021年8月31日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2021Q3/一批次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 xml:space="preserve"> 漫画奥特曼长袖单T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48260</wp:posOffset>
                  </wp:positionV>
                  <wp:extent cx="1636395" cy="1835150"/>
                  <wp:effectExtent l="0" t="0" r="40005" b="31750"/>
                  <wp:wrapTopAndBottom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6395" cy="183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产品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印花使用了含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可分解致癌芳香胺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染料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长期穿着含可分解芳香胺染料的衣物，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其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有害成分能通过皮肤吸收进入体内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，可能会导致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身体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不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，严重的话可能会导致膀胱癌、输尿管癌、肾盂癌等恶性疾病。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通知销售商立即停止销售缺陷产品，并在公司官方微信公众号及销售商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</w:rPr>
              <w:t>实体店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u w:val="none"/>
                <w:lang w:val="en-US" w:eastAsia="zh-CN"/>
              </w:rPr>
              <w:t>铺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发布召回公告，告知消费者具体召回事宜，为购买到缺陷产品的消费者提供免费更换服务。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佛山益莱佳服饰有限公司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1.召回联系人及服务热线：陈先生，18825985113</w:t>
            </w:r>
          </w:p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2.微信公众号：uebei优衣贝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召回时间计划在2025年3月14日至2025年5月13日（具体以实际进度安排为准）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hint="eastAsia"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GWZT-EN">
    <w:altName w:val="宋体"/>
    <w:panose1 w:val="02020400000000000000"/>
    <w:charset w:val="86"/>
    <w:family w:val="auto"/>
    <w:pitch w:val="default"/>
    <w:sig w:usb0="00000000" w:usb1="00000000" w:usb2="00082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lkZDYwMzRlZDQ5NWJjYWRlNWRhM2MwMDg5YmIwZjEifQ=="/>
  </w:docVars>
  <w:rsids>
    <w:rsidRoot w:val="00381FCB"/>
    <w:rsid w:val="00065D90"/>
    <w:rsid w:val="00086E7C"/>
    <w:rsid w:val="000E7B54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653069"/>
    <w:rsid w:val="00747D56"/>
    <w:rsid w:val="00796879"/>
    <w:rsid w:val="007A2319"/>
    <w:rsid w:val="007B19DE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42E4369"/>
    <w:rsid w:val="0DF55A5E"/>
    <w:rsid w:val="136851B9"/>
    <w:rsid w:val="15332770"/>
    <w:rsid w:val="15C440DA"/>
    <w:rsid w:val="18222938"/>
    <w:rsid w:val="1A6D6EE1"/>
    <w:rsid w:val="1D687BAF"/>
    <w:rsid w:val="3B6465DD"/>
    <w:rsid w:val="4AA8469A"/>
    <w:rsid w:val="51016D91"/>
    <w:rsid w:val="55702C5E"/>
    <w:rsid w:val="6E362783"/>
    <w:rsid w:val="707E2077"/>
    <w:rsid w:val="74457305"/>
    <w:rsid w:val="7A1C6375"/>
    <w:rsid w:val="7DA54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622</Words>
  <Characters>711</Characters>
  <Lines>9</Lines>
  <Paragraphs>2</Paragraphs>
  <ScaleCrop>false</ScaleCrop>
  <LinksUpToDate>false</LinksUpToDate>
  <CharactersWithSpaces>715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2025-03-14T07:55:29Z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D61627E4266544738288D4D0453CF6CE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