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afterLines="25" w:line="64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202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年农药监督抽查查处情况汇总表</w:t>
      </w:r>
    </w:p>
    <w:p>
      <w:pPr>
        <w:spacing w:line="240" w:lineRule="exact"/>
        <w:jc w:val="center"/>
        <w:rPr>
          <w:rFonts w:ascii="黑体" w:hAnsi="黑体" w:eastAsia="黑体"/>
          <w:color w:val="000000"/>
          <w:sz w:val="32"/>
          <w:szCs w:val="32"/>
        </w:rPr>
      </w:pPr>
    </w:p>
    <w:p>
      <w:pPr>
        <w:widowControl/>
        <w:spacing w:line="240" w:lineRule="exact"/>
        <w:jc w:val="left"/>
        <w:rPr>
          <w:rFonts w:ascii="仿宋_GB2312" w:hAnsi="仿宋" w:eastAsia="仿宋_GB2312" w:cs="宋体"/>
          <w:b/>
          <w:bCs/>
          <w:color w:val="000000"/>
          <w:sz w:val="20"/>
        </w:rPr>
      </w:pPr>
    </w:p>
    <w:tbl>
      <w:tblPr>
        <w:tblStyle w:val="4"/>
        <w:tblW w:w="14014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850"/>
        <w:gridCol w:w="992"/>
        <w:gridCol w:w="993"/>
        <w:gridCol w:w="1275"/>
        <w:gridCol w:w="1261"/>
        <w:gridCol w:w="1245"/>
        <w:gridCol w:w="1200"/>
        <w:gridCol w:w="2100"/>
        <w:gridCol w:w="1565"/>
        <w:gridCol w:w="1540"/>
      </w:tblGrid>
      <w:tr>
        <w:trPr>
          <w:trHeight w:val="835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农药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含量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及剂型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标注登记证号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被抽查单位名称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标称生产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企业和生产许可证号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生产日期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或批号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农药数量（kg）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存在的主要问题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查处情况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　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1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18"/>
              </w:rPr>
              <w:t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18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rPr>
          <w:trHeight w:val="60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rPr>
          <w:trHeight w:val="60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rPr>
          <w:trHeight w:val="60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</w:tbl>
    <w:p>
      <w:pPr>
        <w:rPr>
          <w:color w:val="000000"/>
        </w:rPr>
      </w:pPr>
    </w:p>
    <w:p>
      <w:pPr>
        <w:widowControl/>
        <w:textAlignment w:val="center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仿宋_GB2312" w:hAnsi="仿宋" w:eastAsia="仿宋_GB2312" w:cs="宋体"/>
          <w:b/>
          <w:bCs/>
          <w:color w:val="000000"/>
          <w:sz w:val="24"/>
        </w:rPr>
        <w:t>填表单位：                                    联系人：                                  联系电话：</w:t>
      </w:r>
    </w:p>
    <w:p/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8C46A"/>
    <w:rsid w:val="186E7827"/>
    <w:rsid w:val="5FD8C4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80"/>
    </w:pPr>
    <w:rPr>
      <w:rFonts w:ascii="Calibri" w:hAnsi="Calibri" w:eastAsia="宋体" w:cs="Times New Roman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100</Characters>
  <Lines>0</Lines>
  <Paragraphs>0</Paragraphs>
  <TotalTime>0</TotalTime>
  <ScaleCrop>false</ScaleCrop>
  <LinksUpToDate>false</LinksUpToDate>
  <CharactersWithSpaces>230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2023-05-15T10:27:00Z</dcterms:created>
  <dc:creator>user</dc:creator>
  <cp:lastModifiedBy>王海琳</cp:lastModifiedBy>
  <dcterms:modified xsi:type="dcterms:W3CDTF">2023-05-25T02:30:40Z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1BF080BE532C46299F260C5B7BD678EB</vt:lpwstr>
  </property>
</Properties>
</file>