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554" w:rsidRPr="00480A70" w:rsidRDefault="00EF2554" w:rsidP="00EF2554">
      <w:pPr>
        <w:pStyle w:val="a3"/>
        <w:spacing w:before="0" w:beforeAutospacing="0" w:after="0" w:afterAutospacing="0" w:line="600" w:lineRule="exact"/>
        <w:jc w:val="center"/>
        <w:rPr>
          <w:rFonts w:ascii="方正小标宋简体" w:eastAsia="方正小标宋简体" w:hAnsi="仿宋" w:cs="仿宋_GB2312" w:hint="eastAsia"/>
          <w:sz w:val="44"/>
          <w:szCs w:val="44"/>
        </w:rPr>
      </w:pPr>
      <w:r w:rsidRPr="00480A70">
        <w:rPr>
          <w:rFonts w:ascii="方正小标宋简体" w:eastAsia="方正小标宋简体" w:hAnsi="仿宋" w:cs="仿宋_GB2312" w:hint="eastAsia"/>
          <w:sz w:val="44"/>
          <w:szCs w:val="44"/>
        </w:rPr>
        <w:t>关于对</w:t>
      </w:r>
      <w:r w:rsidRPr="00480A70">
        <w:rPr>
          <w:rFonts w:ascii="方正小标宋简体" w:eastAsia="方正小标宋简体" w:hAnsi="仿宋" w:cs="宋体" w:hint="eastAsia"/>
          <w:sz w:val="44"/>
          <w:szCs w:val="44"/>
        </w:rPr>
        <w:t>东莞市集源隆五金制品有限公司</w:t>
      </w:r>
      <w:r w:rsidRPr="00480A70">
        <w:rPr>
          <w:rFonts w:ascii="宋体" w:eastAsia="方正小标宋简体" w:hAnsi="宋体" w:cs="宋体" w:hint="eastAsia"/>
          <w:sz w:val="44"/>
          <w:szCs w:val="44"/>
        </w:rPr>
        <w:t> 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jc w:val="center"/>
        <w:rPr>
          <w:rFonts w:ascii="方正小标宋简体" w:eastAsia="方正小标宋简体" w:hAnsi="仿宋" w:cs="仿宋_GB2312" w:hint="eastAsia"/>
          <w:color w:val="333333"/>
          <w:sz w:val="44"/>
          <w:szCs w:val="44"/>
        </w:rPr>
      </w:pPr>
      <w:r w:rsidRPr="00480A70">
        <w:rPr>
          <w:rFonts w:ascii="方正小标宋简体" w:eastAsia="方正小标宋简体" w:hAnsi="仿宋" w:cs="仿宋_GB2312" w:hint="eastAsia"/>
          <w:sz w:val="44"/>
          <w:szCs w:val="44"/>
        </w:rPr>
        <w:t>冒名登记进行调查的公示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jc w:val="center"/>
        <w:rPr>
          <w:rFonts w:ascii="仿宋_GB2312" w:eastAsia="仿宋_GB2312" w:hAnsi="仿宋" w:cs="仿宋_GB2312" w:hint="eastAsia"/>
          <w:sz w:val="32"/>
          <w:szCs w:val="32"/>
        </w:rPr>
      </w:pP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firstLineChars="213" w:firstLine="682"/>
        <w:jc w:val="both"/>
        <w:rPr>
          <w:rFonts w:ascii="仿宋_GB2312" w:eastAsia="仿宋_GB2312" w:hAnsi="仿宋" w:cs="宋体" w:hint="eastAsia"/>
          <w:sz w:val="32"/>
          <w:szCs w:val="32"/>
        </w:rPr>
      </w:pPr>
      <w:r w:rsidRPr="00480A70">
        <w:rPr>
          <w:rFonts w:ascii="仿宋_GB2312" w:eastAsia="仿宋_GB2312" w:hAnsi="仿宋" w:cs="宋体" w:hint="eastAsia"/>
          <w:sz w:val="32"/>
          <w:szCs w:val="32"/>
        </w:rPr>
        <w:t>东莞市集源隆五金制品有限公司，统一社会信用代码：91441900MA53DF254H ，住所地址：广东省东莞市谢岗镇谢岗鸿兴街37号1栋1室，法定代表人：牙政国；公司股东：牙政国（身份证号码：4527281973********）。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firstLineChars="213" w:firstLine="682"/>
        <w:jc w:val="both"/>
        <w:rPr>
          <w:rFonts w:ascii="仿宋_GB2312" w:eastAsia="仿宋_GB2312" w:hAnsi="仿宋" w:cs="宋体" w:hint="eastAsia"/>
          <w:sz w:val="32"/>
          <w:szCs w:val="32"/>
        </w:rPr>
      </w:pPr>
      <w:r w:rsidRPr="00480A70">
        <w:rPr>
          <w:rFonts w:ascii="仿宋_GB2312" w:eastAsia="仿宋_GB2312" w:hAnsi="仿宋" w:cs="宋体" w:hint="eastAsia"/>
          <w:sz w:val="32"/>
          <w:szCs w:val="32"/>
        </w:rPr>
        <w:t>2019年6月19日我局核准了该公司设立登记，现因牙政国向我局提出，其身份信息被假冒以骗取公司设立登记，申请撤销该公司登记。我局将进行调查，冒名登记成立的，依据《行政许可法》第六十九条的规定撤销登记。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firstLineChars="213" w:firstLine="682"/>
        <w:jc w:val="both"/>
        <w:rPr>
          <w:rFonts w:ascii="仿宋_GB2312" w:eastAsia="仿宋_GB2312" w:hAnsi="仿宋" w:cs="宋体" w:hint="eastAsia"/>
          <w:sz w:val="32"/>
          <w:szCs w:val="32"/>
        </w:rPr>
      </w:pPr>
      <w:r w:rsidRPr="00480A70">
        <w:rPr>
          <w:rFonts w:ascii="仿宋_GB2312" w:eastAsia="仿宋_GB2312" w:hAnsi="仿宋" w:cs="宋体" w:hint="eastAsia"/>
          <w:sz w:val="32"/>
          <w:szCs w:val="32"/>
        </w:rPr>
        <w:t>与该登记行为存在利害关系的人员，可在2021年1月8日前，向我局提出异议。</w:t>
      </w:r>
    </w:p>
    <w:p w:rsidR="00EF2554" w:rsidRDefault="00EF2554" w:rsidP="00EF2554">
      <w:pPr>
        <w:pStyle w:val="a3"/>
        <w:spacing w:before="0" w:beforeAutospacing="0" w:after="0" w:afterAutospacing="0" w:line="600" w:lineRule="exact"/>
        <w:ind w:firstLineChars="213" w:firstLine="684"/>
        <w:jc w:val="both"/>
        <w:rPr>
          <w:rFonts w:ascii="仿宋_GB2312" w:eastAsia="仿宋_GB2312" w:hAnsi="仿宋" w:cs="Arial" w:hint="eastAsia"/>
          <w:b/>
          <w:bCs/>
          <w:sz w:val="32"/>
          <w:szCs w:val="32"/>
          <w:shd w:val="clear" w:color="auto" w:fill="FFFFFF"/>
        </w:rPr>
      </w:pPr>
    </w:p>
    <w:p w:rsidR="00480A70" w:rsidRPr="00480A70" w:rsidRDefault="00480A70" w:rsidP="00EF2554">
      <w:pPr>
        <w:pStyle w:val="a3"/>
        <w:spacing w:before="0" w:beforeAutospacing="0" w:after="0" w:afterAutospacing="0" w:line="600" w:lineRule="exact"/>
        <w:ind w:firstLineChars="213" w:firstLine="684"/>
        <w:jc w:val="both"/>
        <w:rPr>
          <w:rFonts w:ascii="仿宋_GB2312" w:eastAsia="仿宋_GB2312" w:hAnsi="仿宋" w:cs="Arial" w:hint="eastAsia"/>
          <w:b/>
          <w:bCs/>
          <w:sz w:val="32"/>
          <w:szCs w:val="32"/>
          <w:shd w:val="clear" w:color="auto" w:fill="FFFFFF"/>
        </w:rPr>
      </w:pP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firstLineChars="213" w:firstLine="682"/>
        <w:jc w:val="right"/>
        <w:rPr>
          <w:rFonts w:ascii="仿宋_GB2312" w:eastAsia="仿宋_GB2312" w:hAnsi="仿宋" w:cs="仿宋_GB2312" w:hint="eastAsia"/>
          <w:sz w:val="32"/>
          <w:szCs w:val="32"/>
        </w:rPr>
      </w:pPr>
      <w:r w:rsidRPr="00480A70">
        <w:rPr>
          <w:rFonts w:ascii="仿宋_GB2312" w:eastAsia="仿宋_GB2312" w:hAnsi="仿宋" w:cs="仿宋_GB2312" w:hint="eastAsia"/>
          <w:sz w:val="32"/>
          <w:szCs w:val="32"/>
        </w:rPr>
        <w:t>东莞市市场监督管理局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right="300" w:firstLineChars="213" w:firstLine="682"/>
        <w:jc w:val="right"/>
        <w:rPr>
          <w:rFonts w:ascii="仿宋_GB2312" w:eastAsia="仿宋_GB2312" w:hAnsi="仿宋" w:cs="仿宋_GB2312" w:hint="eastAsia"/>
          <w:sz w:val="32"/>
          <w:szCs w:val="32"/>
        </w:rPr>
      </w:pPr>
      <w:r w:rsidRPr="00480A70">
        <w:rPr>
          <w:rFonts w:ascii="仿宋_GB2312" w:eastAsia="仿宋_GB2312" w:hAnsi="仿宋" w:cs="仿宋_GB2312" w:hint="eastAsia"/>
          <w:sz w:val="32"/>
          <w:szCs w:val="32"/>
        </w:rPr>
        <w:t>2020年11月24日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right="300" w:firstLineChars="213" w:firstLine="682"/>
        <w:jc w:val="right"/>
        <w:rPr>
          <w:rFonts w:ascii="仿宋_GB2312" w:eastAsia="仿宋_GB2312" w:hAnsi="仿宋" w:cs="仿宋_GB2312" w:hint="eastAsia"/>
          <w:sz w:val="32"/>
          <w:szCs w:val="32"/>
        </w:rPr>
      </w:pP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right="300" w:firstLineChars="213" w:firstLine="682"/>
        <w:jc w:val="both"/>
        <w:rPr>
          <w:rFonts w:ascii="仿宋_GB2312" w:eastAsia="仿宋_GB2312" w:hAnsi="仿宋" w:cs="仿宋_GB2312" w:hint="eastAsia"/>
          <w:sz w:val="32"/>
          <w:szCs w:val="32"/>
        </w:rPr>
      </w:pPr>
      <w:r w:rsidRPr="00480A70">
        <w:rPr>
          <w:rFonts w:ascii="仿宋_GB2312" w:eastAsia="仿宋_GB2312" w:hAnsi="仿宋" w:cs="仿宋_GB2312" w:hint="eastAsia"/>
          <w:sz w:val="32"/>
          <w:szCs w:val="32"/>
        </w:rPr>
        <w:t>联系人：张浩佳</w:t>
      </w:r>
    </w:p>
    <w:p w:rsidR="00EF2554" w:rsidRPr="00480A70" w:rsidRDefault="00EF2554" w:rsidP="00EF2554">
      <w:pPr>
        <w:pStyle w:val="a3"/>
        <w:spacing w:before="0" w:beforeAutospacing="0" w:after="0" w:afterAutospacing="0" w:line="600" w:lineRule="exact"/>
        <w:ind w:right="300" w:firstLineChars="213" w:firstLine="682"/>
        <w:jc w:val="both"/>
        <w:rPr>
          <w:rFonts w:ascii="仿宋_GB2312" w:eastAsia="仿宋_GB2312" w:hAnsi="仿宋" w:cs="仿宋_GB2312" w:hint="eastAsia"/>
          <w:sz w:val="32"/>
          <w:szCs w:val="32"/>
        </w:rPr>
      </w:pPr>
      <w:r w:rsidRPr="00480A70">
        <w:rPr>
          <w:rFonts w:ascii="仿宋_GB2312" w:eastAsia="仿宋_GB2312" w:hAnsi="仿宋" w:cs="仿宋_GB2312" w:hint="eastAsia"/>
          <w:sz w:val="32"/>
          <w:szCs w:val="32"/>
        </w:rPr>
        <w:t>联系电话：0769-87769613</w:t>
      </w:r>
    </w:p>
    <w:p w:rsidR="00EF2554" w:rsidRPr="00480A70" w:rsidRDefault="00EF2554" w:rsidP="00EF2554">
      <w:pPr>
        <w:ind w:firstLineChars="200" w:firstLine="640"/>
        <w:rPr>
          <w:rFonts w:ascii="仿宋_GB2312" w:eastAsia="仿宋_GB2312" w:hint="eastAsia"/>
        </w:rPr>
      </w:pPr>
      <w:r w:rsidRPr="00480A70">
        <w:rPr>
          <w:rFonts w:ascii="仿宋_GB2312" w:eastAsia="仿宋_GB2312" w:hAnsi="仿宋" w:cs="仿宋_GB2312" w:hint="eastAsia"/>
          <w:sz w:val="32"/>
          <w:szCs w:val="32"/>
        </w:rPr>
        <w:t>邮寄地址：东莞市谢岗镇市场街29号</w:t>
      </w:r>
    </w:p>
    <w:p w:rsidR="00D44A0E" w:rsidRPr="00480A70" w:rsidRDefault="00D44A0E">
      <w:pPr>
        <w:rPr>
          <w:rFonts w:ascii="仿宋_GB2312" w:eastAsia="仿宋_GB2312" w:hint="eastAsia"/>
        </w:rPr>
      </w:pPr>
    </w:p>
    <w:sectPr w:rsidR="00D44A0E" w:rsidRPr="00480A70" w:rsidSect="003B629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D34" w:rsidRDefault="00AC2D34" w:rsidP="00480A70">
      <w:r>
        <w:separator/>
      </w:r>
    </w:p>
  </w:endnote>
  <w:endnote w:type="continuationSeparator" w:id="0">
    <w:p w:rsidR="00AC2D34" w:rsidRDefault="00AC2D34" w:rsidP="00480A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D34" w:rsidRDefault="00AC2D34" w:rsidP="00480A70">
      <w:r>
        <w:separator/>
      </w:r>
    </w:p>
  </w:footnote>
  <w:footnote w:type="continuationSeparator" w:id="0">
    <w:p w:rsidR="00AC2D34" w:rsidRDefault="00AC2D34" w:rsidP="00480A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2554"/>
    <w:rsid w:val="00023A05"/>
    <w:rsid w:val="0006501E"/>
    <w:rsid w:val="000850F8"/>
    <w:rsid w:val="000A2E8D"/>
    <w:rsid w:val="000A575B"/>
    <w:rsid w:val="000E0247"/>
    <w:rsid w:val="001219E4"/>
    <w:rsid w:val="0015788C"/>
    <w:rsid w:val="00197B89"/>
    <w:rsid w:val="001A3CAC"/>
    <w:rsid w:val="001F12A8"/>
    <w:rsid w:val="0026529C"/>
    <w:rsid w:val="002D5293"/>
    <w:rsid w:val="00313E5F"/>
    <w:rsid w:val="003859FB"/>
    <w:rsid w:val="00387177"/>
    <w:rsid w:val="00392658"/>
    <w:rsid w:val="003B629E"/>
    <w:rsid w:val="003E23B2"/>
    <w:rsid w:val="00433AE1"/>
    <w:rsid w:val="004629E0"/>
    <w:rsid w:val="00480A70"/>
    <w:rsid w:val="004A7757"/>
    <w:rsid w:val="004B6B21"/>
    <w:rsid w:val="005160E1"/>
    <w:rsid w:val="0051671E"/>
    <w:rsid w:val="005845B0"/>
    <w:rsid w:val="005D2682"/>
    <w:rsid w:val="006615F2"/>
    <w:rsid w:val="006A52BD"/>
    <w:rsid w:val="006A7767"/>
    <w:rsid w:val="00714541"/>
    <w:rsid w:val="00746BC0"/>
    <w:rsid w:val="008E0C92"/>
    <w:rsid w:val="008E14CE"/>
    <w:rsid w:val="009252D4"/>
    <w:rsid w:val="00942F95"/>
    <w:rsid w:val="00960BE6"/>
    <w:rsid w:val="00A04496"/>
    <w:rsid w:val="00AC05ED"/>
    <w:rsid w:val="00AC2D34"/>
    <w:rsid w:val="00AE347A"/>
    <w:rsid w:val="00BC1CC2"/>
    <w:rsid w:val="00BF30DB"/>
    <w:rsid w:val="00BF5E72"/>
    <w:rsid w:val="00C072A3"/>
    <w:rsid w:val="00C177F5"/>
    <w:rsid w:val="00C65643"/>
    <w:rsid w:val="00CC5826"/>
    <w:rsid w:val="00CF0B32"/>
    <w:rsid w:val="00D25AED"/>
    <w:rsid w:val="00D44A0E"/>
    <w:rsid w:val="00D71064"/>
    <w:rsid w:val="00D72C08"/>
    <w:rsid w:val="00DB4A24"/>
    <w:rsid w:val="00E4695F"/>
    <w:rsid w:val="00E56E6F"/>
    <w:rsid w:val="00E832A9"/>
    <w:rsid w:val="00EF2554"/>
    <w:rsid w:val="00F77C5F"/>
    <w:rsid w:val="00FB7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5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rsid w:val="00EF2554"/>
    <w:pPr>
      <w:spacing w:before="100" w:beforeAutospacing="1" w:after="100" w:afterAutospacing="1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480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80A7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80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80A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>Chinese ORG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齐文力</dc:creator>
  <cp:lastModifiedBy>齐文力</cp:lastModifiedBy>
  <cp:revision>2</cp:revision>
  <dcterms:created xsi:type="dcterms:W3CDTF">2020-11-26T03:16:00Z</dcterms:created>
  <dcterms:modified xsi:type="dcterms:W3CDTF">2020-11-26T03:46:00Z</dcterms:modified>
</cp:coreProperties>
</file>