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5C7A" w:rsidRPr="000C6AF4" w:rsidRDefault="00525C7A" w:rsidP="000B50EB">
      <w:pPr>
        <w:widowControl/>
        <w:spacing w:line="560" w:lineRule="exact"/>
        <w:jc w:val="center"/>
        <w:rPr>
          <w:rFonts w:ascii="方正小标宋简体" w:eastAsia="方正小标宋简体" w:hAnsi="方正小标宋简体" w:cs="方正小标宋简体"/>
          <w:color w:val="000000" w:themeColor="text1"/>
          <w:sz w:val="44"/>
          <w:szCs w:val="44"/>
          <w:shd w:val="clear" w:color="auto" w:fill="FFFFFF"/>
          <w:lang w:val="zh-TW"/>
        </w:rPr>
      </w:pPr>
      <w:r w:rsidRPr="000C6AF4">
        <w:rPr>
          <w:rFonts w:ascii="方正小标宋简体" w:eastAsia="方正小标宋简体" w:hAnsi="方正小标宋简体" w:cs="方正小标宋简体" w:hint="eastAsia"/>
          <w:color w:val="000000" w:themeColor="text1"/>
          <w:sz w:val="44"/>
          <w:szCs w:val="44"/>
          <w:shd w:val="clear" w:color="auto" w:fill="FFFFFF"/>
          <w:lang w:val="zh-TW"/>
        </w:rPr>
        <w:t>内蒙古自治区市场监管部门</w:t>
      </w:r>
      <w:r w:rsidRPr="000C6AF4">
        <w:rPr>
          <w:rFonts w:ascii="方正小标宋简体" w:eastAsia="方正小标宋简体" w:hAnsi="方正小标宋简体" w:cs="方正小标宋简体" w:hint="eastAsia"/>
          <w:color w:val="000000" w:themeColor="text1"/>
          <w:sz w:val="44"/>
          <w:szCs w:val="44"/>
          <w:shd w:val="clear" w:color="auto" w:fill="FFFFFF"/>
          <w:lang w:val="zh-TW" w:eastAsia="zh-TW"/>
        </w:rPr>
        <w:t>产品质量</w:t>
      </w:r>
    </w:p>
    <w:p w:rsidR="00525C7A" w:rsidRPr="000C6AF4" w:rsidRDefault="00525C7A" w:rsidP="000B50EB">
      <w:pPr>
        <w:pStyle w:val="AA"/>
        <w:shd w:val="clear" w:color="auto" w:fill="FFFFFF"/>
        <w:spacing w:line="560" w:lineRule="exact"/>
        <w:jc w:val="center"/>
        <w:rPr>
          <w:rFonts w:ascii="方正小标宋简体" w:eastAsia="方正小标宋简体" w:hAnsi="方正小标宋简体" w:cs="方正小标宋简体"/>
          <w:color w:val="000000" w:themeColor="text1"/>
          <w:sz w:val="44"/>
          <w:szCs w:val="44"/>
          <w:shd w:val="clear" w:color="auto" w:fill="FFFFFF"/>
          <w:lang w:val="zh-TW" w:eastAsia="zh-TW"/>
        </w:rPr>
      </w:pPr>
      <w:r w:rsidRPr="000C6AF4">
        <w:rPr>
          <w:rFonts w:ascii="方正小标宋简体" w:eastAsia="方正小标宋简体" w:hAnsi="方正小标宋简体" w:cs="方正小标宋简体" w:hint="eastAsia"/>
          <w:color w:val="000000" w:themeColor="text1"/>
          <w:sz w:val="44"/>
          <w:szCs w:val="44"/>
          <w:shd w:val="clear" w:color="auto" w:fill="FFFFFF"/>
          <w:lang w:val="zh-TW" w:eastAsia="zh-TW"/>
        </w:rPr>
        <w:t>监督抽查</w:t>
      </w:r>
      <w:r w:rsidRPr="000C6AF4">
        <w:rPr>
          <w:rFonts w:ascii="方正小标宋简体" w:eastAsia="方正小标宋简体" w:hAnsi="方正小标宋简体" w:cs="方正小标宋简体" w:hint="eastAsia"/>
          <w:color w:val="000000" w:themeColor="text1"/>
          <w:sz w:val="44"/>
          <w:szCs w:val="44"/>
          <w:shd w:val="clear" w:color="auto" w:fill="FFFFFF"/>
          <w:lang w:val="zh-TW"/>
        </w:rPr>
        <w:t>管理办法（试行）</w:t>
      </w:r>
    </w:p>
    <w:p w:rsidR="00525C7A" w:rsidRPr="000C6AF4" w:rsidRDefault="00525C7A" w:rsidP="000B50EB">
      <w:pPr>
        <w:pStyle w:val="AA"/>
        <w:shd w:val="clear" w:color="auto" w:fill="FFFFFF"/>
        <w:spacing w:line="560" w:lineRule="exact"/>
        <w:jc w:val="center"/>
        <w:rPr>
          <w:rFonts w:ascii="楷体_GB2312" w:eastAsia="楷体_GB2312" w:hAnsi="楷体_GB2312" w:cs="楷体_GB2312"/>
          <w:color w:val="000000" w:themeColor="text1"/>
          <w:sz w:val="32"/>
          <w:szCs w:val="32"/>
          <w:shd w:val="clear" w:color="auto" w:fill="FFFFFF"/>
          <w:lang w:eastAsia="zh-TW"/>
        </w:rPr>
      </w:pPr>
    </w:p>
    <w:p w:rsidR="00525C7A" w:rsidRPr="000C6AF4" w:rsidRDefault="00525C7A" w:rsidP="000B50EB">
      <w:pPr>
        <w:pStyle w:val="AA"/>
        <w:numPr>
          <w:ilvl w:val="0"/>
          <w:numId w:val="1"/>
        </w:numPr>
        <w:shd w:val="clear" w:color="auto" w:fill="FFFFFF"/>
        <w:spacing w:line="560" w:lineRule="exact"/>
        <w:jc w:val="center"/>
        <w:rPr>
          <w:rFonts w:ascii="黑体" w:eastAsia="黑体" w:hAnsi="黑体" w:cs="方正黑体简体"/>
          <w:color w:val="000000" w:themeColor="text1"/>
          <w:sz w:val="32"/>
          <w:szCs w:val="32"/>
          <w:shd w:val="clear" w:color="auto" w:fill="FFFFFF"/>
          <w:lang w:val="zh-TW" w:eastAsia="zh-TW"/>
        </w:rPr>
      </w:pPr>
      <w:r w:rsidRPr="000C6AF4">
        <w:rPr>
          <w:rFonts w:ascii="黑体" w:eastAsia="黑体" w:hAnsi="黑体" w:cs="方正黑体简体" w:hint="eastAsia"/>
          <w:color w:val="000000" w:themeColor="text1"/>
          <w:sz w:val="32"/>
          <w:szCs w:val="32"/>
          <w:shd w:val="clear" w:color="auto" w:fill="FFFFFF"/>
          <w:lang w:val="zh-TW" w:eastAsia="zh-TW"/>
        </w:rPr>
        <w:t>总　则</w:t>
      </w:r>
    </w:p>
    <w:p w:rsidR="00525C7A" w:rsidRPr="000C6AF4" w:rsidRDefault="00525C7A" w:rsidP="000B50EB">
      <w:pPr>
        <w:pStyle w:val="AA"/>
        <w:shd w:val="clear" w:color="auto" w:fill="FFFFFF"/>
        <w:spacing w:line="560" w:lineRule="exact"/>
        <w:ind w:firstLine="641"/>
        <w:rPr>
          <w:rFonts w:ascii="华文楷体" w:eastAsia="华文楷体" w:hAnsi="华文楷体" w:cs="华文楷体"/>
          <w:color w:val="000000" w:themeColor="text1"/>
          <w:sz w:val="32"/>
          <w:szCs w:val="32"/>
          <w:shd w:val="clear" w:color="auto" w:fill="FFFFFF"/>
          <w:lang w:val="zh-TW" w:eastAsia="zh-TW"/>
        </w:rPr>
      </w:pPr>
    </w:p>
    <w:p w:rsidR="00525C7A" w:rsidRPr="000C6AF4" w:rsidRDefault="00525C7A" w:rsidP="000B50EB">
      <w:pPr>
        <w:pStyle w:val="a5"/>
        <w:widowControl/>
        <w:shd w:val="clear" w:color="auto" w:fill="FFFFFF"/>
        <w:spacing w:beforeAutospacing="0" w:afterAutospacing="0" w:line="560" w:lineRule="exact"/>
        <w:ind w:firstLineChars="200" w:firstLine="594"/>
        <w:outlineLvl w:val="0"/>
        <w:rPr>
          <w:rFonts w:ascii="仿宋_GB2312" w:eastAsia="仿宋_GB2312" w:hAnsi="Microsoft YaHei UI" w:cs="Microsoft YaHei UI"/>
          <w:color w:val="000000" w:themeColor="text1"/>
          <w:spacing w:val="8"/>
          <w:sz w:val="32"/>
          <w:szCs w:val="32"/>
        </w:rPr>
      </w:pPr>
      <w:r w:rsidRPr="000C6AF4">
        <w:rPr>
          <w:rFonts w:ascii="楷体_GB2312" w:eastAsia="楷体_GB2312" w:hAnsi="黑体" w:cs="方正黑体简体" w:hint="eastAsia"/>
          <w:color w:val="000000" w:themeColor="text1"/>
          <w:kern w:val="2"/>
          <w:sz w:val="32"/>
          <w:szCs w:val="32"/>
          <w:shd w:val="clear" w:color="auto" w:fill="FFFFFF"/>
          <w:lang w:val="zh-TW" w:eastAsia="zh-TW"/>
        </w:rPr>
        <w:t>第一条</w:t>
      </w:r>
      <w:r w:rsidRPr="000C6AF4">
        <w:rPr>
          <w:rFonts w:ascii="楷体_GB2312" w:eastAsia="楷体_GB2312" w:hAnsi="黑体" w:cs="黑体" w:hint="eastAsia"/>
          <w:color w:val="000000" w:themeColor="text1"/>
          <w:sz w:val="32"/>
          <w:szCs w:val="32"/>
          <w:shd w:val="clear" w:color="auto" w:fill="FFFFFF"/>
          <w:lang w:val="zh-TW"/>
        </w:rPr>
        <w:t>【依据】</w:t>
      </w:r>
      <w:r w:rsidRPr="000C6AF4">
        <w:rPr>
          <w:rFonts w:ascii="仿宋_GB2312" w:eastAsia="仿宋_GB2312" w:hAnsi="仿宋" w:cs="仿宋_GB2312" w:hint="eastAsia"/>
          <w:color w:val="000000" w:themeColor="text1"/>
          <w:sz w:val="32"/>
          <w:szCs w:val="32"/>
          <w:shd w:val="clear" w:color="auto" w:fill="FFFFFF"/>
          <w:lang w:val="zh-TW" w:eastAsia="zh-TW"/>
        </w:rPr>
        <w:t>为</w:t>
      </w:r>
      <w:r w:rsidRPr="000C6AF4">
        <w:rPr>
          <w:rFonts w:ascii="仿宋_GB2312" w:eastAsia="仿宋_GB2312" w:hAnsi="仿宋" w:cs="仿宋_GB2312" w:hint="eastAsia"/>
          <w:color w:val="000000" w:themeColor="text1"/>
          <w:sz w:val="32"/>
          <w:szCs w:val="32"/>
          <w:shd w:val="clear" w:color="auto" w:fill="FFFFFF"/>
          <w:lang w:val="zh-TW"/>
        </w:rPr>
        <w:t>了加强产品</w:t>
      </w:r>
      <w:r w:rsidRPr="000C6AF4">
        <w:rPr>
          <w:rFonts w:ascii="仿宋_GB2312" w:eastAsia="仿宋_GB2312" w:hAnsi="仿宋" w:cs="仿宋_GB2312" w:hint="eastAsia"/>
          <w:color w:val="000000" w:themeColor="text1"/>
          <w:sz w:val="32"/>
          <w:szCs w:val="32"/>
          <w:shd w:val="clear" w:color="auto" w:fill="FFFFFF"/>
          <w:lang w:val="zh-TW" w:eastAsia="zh-TW"/>
        </w:rPr>
        <w:t>质量监督管理，规范产品质量监督抽查（以下简称监督抽查）工作，</w:t>
      </w:r>
      <w:r w:rsidRPr="000C6AF4">
        <w:rPr>
          <w:rFonts w:ascii="仿宋_GB2312" w:eastAsia="仿宋_GB2312" w:hAnsi="仿宋" w:cs="仿宋_GB2312" w:hint="eastAsia"/>
          <w:color w:val="000000" w:themeColor="text1"/>
          <w:sz w:val="32"/>
          <w:szCs w:val="32"/>
          <w:shd w:val="clear" w:color="auto" w:fill="FFFFFF"/>
        </w:rPr>
        <w:t>保护消费者的合法权益，</w:t>
      </w:r>
      <w:r w:rsidRPr="000C6AF4">
        <w:rPr>
          <w:rFonts w:ascii="仿宋_GB2312" w:eastAsia="仿宋_GB2312" w:hAnsi="仿宋" w:cs="仿宋_GB2312" w:hint="eastAsia"/>
          <w:color w:val="000000" w:themeColor="text1"/>
          <w:sz w:val="32"/>
          <w:szCs w:val="32"/>
          <w:shd w:val="clear" w:color="auto" w:fill="FFFFFF"/>
          <w:lang w:val="zh-TW" w:eastAsia="zh-TW"/>
        </w:rPr>
        <w:t>根据《中华人民共和国产品质量法》《中华人民共和国消费者权益保护法》</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pacing w:val="6"/>
          <w:sz w:val="32"/>
          <w:szCs w:val="32"/>
          <w:shd w:val="clear" w:color="auto" w:fill="FFFFFF"/>
          <w:lang w:val="zh-TW" w:eastAsia="zh-TW"/>
        </w:rPr>
        <w:t>内蒙古自治区产品质量监督管理条例</w:t>
      </w:r>
      <w:r w:rsidRPr="000C6AF4">
        <w:rPr>
          <w:rFonts w:ascii="仿宋_GB2312" w:eastAsia="仿宋_GB2312" w:hAnsi="仿宋" w:cs="仿宋_GB2312" w:hint="eastAsia"/>
          <w:color w:val="000000" w:themeColor="text1"/>
          <w:spacing w:val="6"/>
          <w:sz w:val="32"/>
          <w:szCs w:val="32"/>
          <w:shd w:val="clear" w:color="auto" w:fill="FFFFFF"/>
          <w:lang w:val="zh-TW"/>
        </w:rPr>
        <w:t>》《产品质量监督抽查管理</w:t>
      </w:r>
      <w:r w:rsidRPr="000C6AF4">
        <w:rPr>
          <w:rFonts w:ascii="仿宋_GB2312" w:eastAsia="仿宋_GB2312" w:hAnsi="仿宋" w:cs="仿宋_GB2312" w:hint="eastAsia"/>
          <w:color w:val="000000" w:themeColor="text1"/>
          <w:spacing w:val="6"/>
          <w:sz w:val="32"/>
          <w:szCs w:val="32"/>
          <w:shd w:val="clear" w:color="auto" w:fill="FFFFFF"/>
        </w:rPr>
        <w:t>暂行</w:t>
      </w:r>
      <w:r w:rsidRPr="000C6AF4">
        <w:rPr>
          <w:rFonts w:ascii="仿宋_GB2312" w:eastAsia="仿宋_GB2312" w:hAnsi="仿宋" w:cs="仿宋_GB2312" w:hint="eastAsia"/>
          <w:color w:val="000000" w:themeColor="text1"/>
          <w:spacing w:val="6"/>
          <w:sz w:val="32"/>
          <w:szCs w:val="32"/>
          <w:shd w:val="clear" w:color="auto" w:fill="FFFFFF"/>
          <w:lang w:val="zh-TW"/>
        </w:rPr>
        <w:t>办法》</w:t>
      </w:r>
      <w:r w:rsidRPr="000C6AF4">
        <w:rPr>
          <w:rFonts w:ascii="仿宋_GB2312" w:eastAsia="仿宋_GB2312" w:hAnsi="仿宋" w:cs="仿宋_GB2312" w:hint="eastAsia"/>
          <w:color w:val="000000" w:themeColor="text1"/>
          <w:sz w:val="32"/>
          <w:szCs w:val="32"/>
          <w:shd w:val="clear" w:color="auto" w:fill="FFFFFF"/>
          <w:lang w:val="zh-TW" w:eastAsia="zh-TW"/>
        </w:rPr>
        <w:t>等法律</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rPr>
        <w:t>行政</w:t>
      </w:r>
      <w:r w:rsidRPr="000C6AF4">
        <w:rPr>
          <w:rFonts w:ascii="仿宋_GB2312" w:eastAsia="仿宋_GB2312" w:hAnsi="仿宋" w:cs="仿宋_GB2312" w:hint="eastAsia"/>
          <w:color w:val="000000" w:themeColor="text1"/>
          <w:sz w:val="32"/>
          <w:szCs w:val="32"/>
          <w:shd w:val="clear" w:color="auto" w:fill="FFFFFF"/>
          <w:lang w:val="zh-TW" w:eastAsia="zh-TW"/>
        </w:rPr>
        <w:t>法规，制定本办法。</w:t>
      </w:r>
    </w:p>
    <w:p w:rsidR="00525C7A" w:rsidRPr="000C6AF4" w:rsidRDefault="00525C7A" w:rsidP="00B06F72">
      <w:pPr>
        <w:widowControl/>
        <w:shd w:val="clear" w:color="auto" w:fill="FFFFFF"/>
        <w:spacing w:line="560" w:lineRule="exact"/>
        <w:ind w:firstLineChars="200" w:firstLine="594"/>
        <w:jc w:val="left"/>
        <w:outlineLvl w:val="1"/>
        <w:rPr>
          <w:rFonts w:ascii="仿宋_GB2312" w:hAnsi="仿宋" w:cs="仿宋_GB2312"/>
          <w:color w:val="000000" w:themeColor="text1"/>
          <w:kern w:val="0"/>
          <w:szCs w:val="32"/>
          <w:shd w:val="clear" w:color="auto" w:fill="FFFFFF"/>
          <w:lang w:val="zh-TW"/>
        </w:rPr>
      </w:pPr>
      <w:r w:rsidRPr="000C6AF4">
        <w:rPr>
          <w:rFonts w:ascii="楷体_GB2312" w:eastAsia="楷体_GB2312" w:hAnsi="黑体" w:cs="方正黑体简体" w:hint="eastAsia"/>
          <w:color w:val="000000" w:themeColor="text1"/>
          <w:szCs w:val="32"/>
          <w:shd w:val="clear" w:color="auto" w:fill="FFFFFF"/>
          <w:lang w:val="zh-TW" w:eastAsia="zh-TW"/>
        </w:rPr>
        <w:t>第二条【适用范围】</w:t>
      </w:r>
      <w:r w:rsidRPr="000C6AF4">
        <w:rPr>
          <w:rFonts w:ascii="仿宋_GB2312" w:hAnsi="仿宋" w:cs="仿宋_GB2312" w:hint="eastAsia"/>
          <w:color w:val="000000" w:themeColor="text1"/>
          <w:kern w:val="0"/>
          <w:szCs w:val="32"/>
          <w:shd w:val="clear" w:color="auto" w:fill="FFFFFF"/>
          <w:lang w:val="zh-TW"/>
        </w:rPr>
        <w:t>自治区各级</w:t>
      </w:r>
      <w:r w:rsidRPr="000C6AF4">
        <w:rPr>
          <w:rFonts w:ascii="仿宋_GB2312" w:hAnsi="仿宋" w:cs="仿宋_GB2312" w:hint="eastAsia"/>
          <w:color w:val="000000" w:themeColor="text1"/>
          <w:kern w:val="0"/>
          <w:szCs w:val="32"/>
          <w:shd w:val="clear" w:color="auto" w:fill="FFFFFF"/>
          <w:lang w:val="zh-TW" w:eastAsia="zh-TW"/>
        </w:rPr>
        <w:t>市场监督管理部门对本行政区域内生产、销售的产品质量</w:t>
      </w:r>
      <w:r w:rsidRPr="000C6AF4">
        <w:rPr>
          <w:rFonts w:ascii="仿宋_GB2312" w:hAnsi="仿宋" w:cs="仿宋_GB2312" w:hint="eastAsia"/>
          <w:color w:val="000000" w:themeColor="text1"/>
          <w:kern w:val="0"/>
          <w:szCs w:val="32"/>
          <w:shd w:val="clear" w:color="auto" w:fill="FFFFFF"/>
          <w:lang w:val="zh-TW"/>
        </w:rPr>
        <w:t>组织实施</w:t>
      </w:r>
      <w:r w:rsidRPr="000C6AF4">
        <w:rPr>
          <w:rFonts w:ascii="仿宋_GB2312" w:hAnsi="仿宋" w:cs="仿宋_GB2312" w:hint="eastAsia"/>
          <w:color w:val="000000" w:themeColor="text1"/>
          <w:kern w:val="0"/>
          <w:szCs w:val="32"/>
          <w:shd w:val="clear" w:color="auto" w:fill="FFFFFF"/>
          <w:lang w:val="zh-TW" w:eastAsia="zh-TW"/>
        </w:rPr>
        <w:t>监督抽查，适用本办法。</w:t>
      </w:r>
    </w:p>
    <w:p w:rsidR="00525C7A" w:rsidRPr="000C6AF4" w:rsidRDefault="00525C7A" w:rsidP="00B06F72">
      <w:pPr>
        <w:widowControl/>
        <w:shd w:val="clear" w:color="auto" w:fill="FFFFFF"/>
        <w:spacing w:line="560" w:lineRule="exact"/>
        <w:ind w:firstLineChars="200" w:firstLine="594"/>
        <w:jc w:val="left"/>
        <w:outlineLvl w:val="1"/>
        <w:rPr>
          <w:rFonts w:ascii="仿宋_GB2312" w:hAnsi="仿宋" w:cs="仿宋_GB2312"/>
          <w:color w:val="000000" w:themeColor="text1"/>
          <w:kern w:val="0"/>
          <w:szCs w:val="32"/>
          <w:shd w:val="clear" w:color="auto" w:fill="FFFFFF"/>
          <w:lang w:val="zh-TW" w:eastAsia="zh-TW"/>
        </w:rPr>
      </w:pPr>
      <w:r w:rsidRPr="000C6AF4">
        <w:rPr>
          <w:rFonts w:ascii="仿宋_GB2312" w:hAnsi="仿宋" w:cs="仿宋_GB2312" w:hint="eastAsia"/>
          <w:color w:val="000000" w:themeColor="text1"/>
          <w:kern w:val="0"/>
          <w:szCs w:val="32"/>
          <w:shd w:val="clear" w:color="auto" w:fill="FFFFFF"/>
          <w:lang w:val="zh-TW" w:eastAsia="zh-TW"/>
        </w:rPr>
        <w:t>法律、行政法规、部门规章对</w:t>
      </w:r>
      <w:r w:rsidRPr="000C6AF4">
        <w:rPr>
          <w:rFonts w:ascii="仿宋_GB2312" w:hAnsi="仿宋" w:cs="仿宋_GB2312" w:hint="eastAsia"/>
          <w:color w:val="000000" w:themeColor="text1"/>
          <w:kern w:val="0"/>
          <w:szCs w:val="32"/>
          <w:shd w:val="clear" w:color="auto" w:fill="FFFFFF"/>
          <w:lang w:val="zh-TW"/>
        </w:rPr>
        <w:t>产品质量</w:t>
      </w:r>
      <w:r w:rsidRPr="000C6AF4">
        <w:rPr>
          <w:rFonts w:ascii="仿宋_GB2312" w:hAnsi="仿宋" w:cs="仿宋_GB2312" w:hint="eastAsia"/>
          <w:color w:val="000000" w:themeColor="text1"/>
          <w:kern w:val="0"/>
          <w:szCs w:val="32"/>
          <w:shd w:val="clear" w:color="auto" w:fill="FFFFFF"/>
          <w:lang w:val="zh-TW" w:eastAsia="zh-TW"/>
        </w:rPr>
        <w:t>监督抽查另有规定的，依照其规定。</w:t>
      </w:r>
    </w:p>
    <w:p w:rsidR="00525C7A" w:rsidRPr="000C6AF4" w:rsidRDefault="00525C7A" w:rsidP="00B06F72">
      <w:pPr>
        <w:widowControl/>
        <w:shd w:val="clear" w:color="auto" w:fill="FFFFFF"/>
        <w:spacing w:line="560" w:lineRule="exact"/>
        <w:ind w:firstLineChars="200" w:firstLine="594"/>
        <w:jc w:val="left"/>
        <w:outlineLvl w:val="1"/>
        <w:rPr>
          <w:rFonts w:ascii="仿宋_GB2312" w:hAnsi="仿宋" w:cs="仿宋_GB2312"/>
          <w:color w:val="000000" w:themeColor="text1"/>
          <w:kern w:val="0"/>
          <w:szCs w:val="32"/>
          <w:shd w:val="clear" w:color="auto" w:fill="FFFFFF"/>
          <w:lang w:val="zh-TW" w:eastAsia="zh-TW"/>
        </w:rPr>
      </w:pPr>
      <w:r w:rsidRPr="000C6AF4">
        <w:rPr>
          <w:rFonts w:ascii="楷体_GB2312" w:eastAsia="楷体_GB2312" w:hAnsi="黑体" w:cs="方正黑体简体" w:hint="eastAsia"/>
          <w:color w:val="000000" w:themeColor="text1"/>
          <w:szCs w:val="32"/>
          <w:shd w:val="clear" w:color="auto" w:fill="FFFFFF"/>
          <w:lang w:val="zh-TW" w:eastAsia="zh-TW"/>
        </w:rPr>
        <w:t>第三条【定义】</w:t>
      </w:r>
      <w:r w:rsidRPr="000C6AF4">
        <w:rPr>
          <w:rFonts w:ascii="仿宋_GB2312" w:hAnsi="仿宋" w:cs="仿宋_GB2312" w:hint="eastAsia"/>
          <w:color w:val="000000" w:themeColor="text1"/>
          <w:kern w:val="0"/>
          <w:szCs w:val="32"/>
          <w:shd w:val="clear" w:color="auto" w:fill="FFFFFF"/>
          <w:lang w:val="zh-TW" w:eastAsia="zh-TW"/>
        </w:rPr>
        <w:t xml:space="preserve">　本办法所称监督抽查，是指市场监督管理部门依法</w:t>
      </w:r>
      <w:r w:rsidRPr="000C6AF4">
        <w:rPr>
          <w:rFonts w:ascii="仿宋_GB2312" w:hAnsi="仿宋" w:cs="仿宋_GB2312" w:hint="eastAsia"/>
          <w:color w:val="000000" w:themeColor="text1"/>
          <w:kern w:val="0"/>
          <w:szCs w:val="32"/>
          <w:shd w:val="clear" w:color="auto" w:fill="FFFFFF"/>
          <w:lang w:val="zh-TW"/>
        </w:rPr>
        <w:t>、</w:t>
      </w:r>
      <w:r w:rsidRPr="000C6AF4">
        <w:rPr>
          <w:rFonts w:ascii="仿宋_GB2312" w:hAnsi="仿宋" w:cs="仿宋_GB2312" w:hint="eastAsia"/>
          <w:color w:val="000000" w:themeColor="text1"/>
          <w:kern w:val="0"/>
          <w:szCs w:val="32"/>
          <w:shd w:val="clear" w:color="auto" w:fill="FFFFFF"/>
          <w:lang w:val="zh-TW" w:eastAsia="zh-TW"/>
        </w:rPr>
        <w:t>依职责监督产品质量，组织对内蒙古自治区行政区域内生产、销售的产品进行抽样、检验，并对监督抽查结果公布和处理的活动。</w:t>
      </w:r>
    </w:p>
    <w:p w:rsidR="00525C7A"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kern w:val="0"/>
          <w:sz w:val="32"/>
          <w:szCs w:val="32"/>
          <w:shd w:val="clear" w:color="auto" w:fill="FFFFFF"/>
          <w:lang w:val="zh-TW"/>
        </w:rPr>
      </w:pPr>
      <w:r w:rsidRPr="000C6AF4">
        <w:rPr>
          <w:rFonts w:ascii="楷体_GB2312" w:eastAsia="楷体_GB2312" w:hAnsi="黑体" w:cs="方正黑体简体" w:hint="eastAsia"/>
          <w:color w:val="000000" w:themeColor="text1"/>
          <w:sz w:val="32"/>
          <w:szCs w:val="32"/>
          <w:shd w:val="clear" w:color="auto" w:fill="FFFFFF"/>
          <w:lang w:val="zh-TW" w:eastAsia="zh-TW"/>
        </w:rPr>
        <w:t>第四条【抽查产品】</w:t>
      </w:r>
      <w:r w:rsidRPr="000C6AF4">
        <w:rPr>
          <w:rFonts w:ascii="仿宋_GB2312" w:eastAsia="仿宋_GB2312" w:hAnsi="仿宋" w:cs="仿宋_GB2312" w:hint="eastAsia"/>
          <w:color w:val="000000" w:themeColor="text1"/>
          <w:kern w:val="0"/>
          <w:sz w:val="32"/>
          <w:szCs w:val="32"/>
          <w:shd w:val="clear" w:color="auto" w:fill="FFFFFF"/>
          <w:lang w:val="zh-TW" w:eastAsia="zh-TW"/>
        </w:rPr>
        <w:t>监督抽查的产品应当突出质量问题导向，重点涉及人体健康和人身、财产安全的产品，影响国计民生的重要工业产品,消费者、有关组织反映以及质量安全监管中发现问题比较集中的产品。</w:t>
      </w:r>
    </w:p>
    <w:p w:rsidR="00141A64" w:rsidRPr="000C6AF4" w:rsidRDefault="00141A64" w:rsidP="00141A64">
      <w:pPr>
        <w:pStyle w:val="AA"/>
        <w:shd w:val="clear" w:color="auto" w:fill="FFFFFF"/>
        <w:spacing w:line="560" w:lineRule="exact"/>
        <w:ind w:firstLineChars="196" w:firstLine="582"/>
        <w:rPr>
          <w:rFonts w:ascii="仿宋_GB2312" w:eastAsia="仿宋_GB2312" w:hAnsi="仿宋" w:cs="仿宋_GB2312"/>
          <w:color w:val="000000" w:themeColor="text1"/>
          <w:kern w:val="0"/>
          <w:sz w:val="32"/>
          <w:szCs w:val="32"/>
          <w:shd w:val="clear" w:color="auto" w:fill="FFFFFF"/>
          <w:lang w:val="zh-TW"/>
        </w:rPr>
      </w:pPr>
      <w:r w:rsidRPr="00141A64">
        <w:rPr>
          <w:rFonts w:ascii="仿宋_GB2312" w:eastAsia="仿宋_GB2312" w:hAnsi="仿宋" w:cs="仿宋_GB2312" w:hint="eastAsia"/>
          <w:color w:val="000000" w:themeColor="text1"/>
          <w:kern w:val="0"/>
          <w:sz w:val="32"/>
          <w:szCs w:val="32"/>
          <w:shd w:val="clear" w:color="auto" w:fill="FFFFFF"/>
          <w:lang w:val="zh-TW"/>
        </w:rPr>
        <w:t>各级市场监管部门应根据实际，每年从本地区重点监管领域选取2种</w:t>
      </w:r>
      <w:r>
        <w:rPr>
          <w:rFonts w:ascii="仿宋_GB2312" w:eastAsia="仿宋_GB2312" w:hAnsi="仿宋" w:cs="仿宋_GB2312" w:hint="eastAsia"/>
          <w:color w:val="000000" w:themeColor="text1"/>
          <w:kern w:val="0"/>
          <w:sz w:val="32"/>
          <w:szCs w:val="32"/>
          <w:shd w:val="clear" w:color="auto" w:fill="FFFFFF"/>
          <w:lang w:val="zh-TW"/>
        </w:rPr>
        <w:t>以上</w:t>
      </w:r>
      <w:r w:rsidRPr="00141A64">
        <w:rPr>
          <w:rFonts w:ascii="仿宋_GB2312" w:eastAsia="仿宋_GB2312" w:hAnsi="仿宋" w:cs="仿宋_GB2312" w:hint="eastAsia"/>
          <w:color w:val="000000" w:themeColor="text1"/>
          <w:kern w:val="0"/>
          <w:sz w:val="32"/>
          <w:szCs w:val="32"/>
          <w:shd w:val="clear" w:color="auto" w:fill="FFFFFF"/>
          <w:lang w:val="zh-TW"/>
        </w:rPr>
        <w:t>产品作为重点抽查对象，采取生产和流通领域同时</w:t>
      </w:r>
      <w:r w:rsidRPr="00141A64">
        <w:rPr>
          <w:rFonts w:ascii="仿宋_GB2312" w:eastAsia="仿宋_GB2312" w:hAnsi="仿宋" w:cs="仿宋_GB2312" w:hint="eastAsia"/>
          <w:color w:val="000000" w:themeColor="text1"/>
          <w:kern w:val="0"/>
          <w:sz w:val="32"/>
          <w:szCs w:val="32"/>
          <w:shd w:val="clear" w:color="auto" w:fill="FFFFFF"/>
          <w:lang w:val="zh-TW"/>
        </w:rPr>
        <w:lastRenderedPageBreak/>
        <w:t>高覆盖率方式，开展监督抽查</w:t>
      </w:r>
      <w:r>
        <w:rPr>
          <w:rFonts w:ascii="仿宋_GB2312" w:eastAsia="仿宋_GB2312" w:hAnsi="仿宋" w:cs="仿宋_GB2312" w:hint="eastAsia"/>
          <w:color w:val="000000" w:themeColor="text1"/>
          <w:kern w:val="0"/>
          <w:sz w:val="32"/>
          <w:szCs w:val="32"/>
          <w:shd w:val="clear" w:color="auto" w:fill="FFFFFF"/>
          <w:lang w:val="zh-TW"/>
        </w:rPr>
        <w:t>。</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kern w:val="0"/>
          <w:sz w:val="32"/>
          <w:szCs w:val="32"/>
          <w:shd w:val="clear" w:color="auto" w:fill="FFFFFF"/>
          <w:lang w:val="zh-TW" w:eastAsia="zh-TW"/>
        </w:rPr>
      </w:pPr>
      <w:r w:rsidRPr="000C6AF4">
        <w:rPr>
          <w:rFonts w:ascii="楷体_GB2312" w:eastAsia="楷体_GB2312" w:hAnsi="黑体" w:cs="方正黑体简体" w:hint="eastAsia"/>
          <w:color w:val="000000" w:themeColor="text1"/>
          <w:sz w:val="32"/>
          <w:szCs w:val="32"/>
          <w:shd w:val="clear" w:color="auto" w:fill="FFFFFF"/>
          <w:lang w:val="zh-TW" w:eastAsia="zh-TW"/>
        </w:rPr>
        <w:t>第五条【职责分工】</w:t>
      </w:r>
      <w:r w:rsidRPr="000C6AF4">
        <w:rPr>
          <w:rFonts w:ascii="仿宋_GB2312" w:eastAsia="仿宋_GB2312" w:hAnsi="仿宋" w:cs="仿宋_GB2312" w:hint="eastAsia"/>
          <w:color w:val="000000" w:themeColor="text1"/>
          <w:kern w:val="0"/>
          <w:sz w:val="32"/>
          <w:szCs w:val="32"/>
          <w:shd w:val="clear" w:color="auto" w:fill="FFFFFF"/>
          <w:lang w:val="zh-TW" w:eastAsia="zh-TW"/>
        </w:rPr>
        <w:t>自治区市场监督管理局（以下简称“区局”）负责统筹管理、指导协调全区监督抽查工作，制定自治区监督抽查相关管理制度，组织实施自治区监督抽查；汇总、分析自治区监督抽查信息。</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kern w:val="0"/>
          <w:sz w:val="32"/>
          <w:szCs w:val="32"/>
          <w:shd w:val="clear" w:color="auto" w:fill="FFFFFF"/>
          <w:lang w:val="zh-TW"/>
        </w:rPr>
      </w:pPr>
      <w:r w:rsidRPr="000C6AF4">
        <w:rPr>
          <w:rFonts w:ascii="仿宋_GB2312" w:eastAsia="仿宋_GB2312" w:hAnsi="仿宋" w:cs="仿宋_GB2312" w:hint="eastAsia"/>
          <w:color w:val="000000" w:themeColor="text1"/>
          <w:kern w:val="0"/>
          <w:sz w:val="32"/>
          <w:szCs w:val="32"/>
          <w:shd w:val="clear" w:color="auto" w:fill="FFFFFF"/>
          <w:lang w:val="zh-TW" w:eastAsia="zh-TW"/>
        </w:rPr>
        <w:t>盟市市场监督管理部门负责统一管理本行政区域内的监督抽查工作</w:t>
      </w:r>
      <w:r w:rsidR="00A35DC9" w:rsidRPr="000C6AF4">
        <w:rPr>
          <w:rFonts w:ascii="仿宋_GB2312" w:eastAsia="仿宋_GB2312" w:hAnsi="仿宋" w:cs="仿宋_GB2312" w:hint="eastAsia"/>
          <w:color w:val="000000" w:themeColor="text1"/>
          <w:kern w:val="0"/>
          <w:sz w:val="32"/>
          <w:szCs w:val="32"/>
          <w:shd w:val="clear" w:color="auto" w:fill="FFFFFF"/>
          <w:lang w:val="zh-TW"/>
        </w:rPr>
        <w:t>，</w:t>
      </w:r>
      <w:r w:rsidRPr="000C6AF4">
        <w:rPr>
          <w:rFonts w:ascii="仿宋_GB2312" w:eastAsia="仿宋_GB2312" w:hAnsi="仿宋" w:cs="仿宋_GB2312" w:hint="eastAsia"/>
          <w:color w:val="000000" w:themeColor="text1"/>
          <w:kern w:val="0"/>
          <w:sz w:val="32"/>
          <w:szCs w:val="32"/>
          <w:shd w:val="clear" w:color="auto" w:fill="FFFFFF"/>
          <w:lang w:val="zh-TW" w:eastAsia="zh-TW"/>
        </w:rPr>
        <w:t>组织实施本级监督抽查</w:t>
      </w:r>
      <w:r w:rsidRPr="000C6AF4">
        <w:rPr>
          <w:rFonts w:ascii="仿宋_GB2312" w:eastAsia="仿宋_GB2312" w:hAnsi="仿宋" w:cs="仿宋_GB2312" w:hint="eastAsia"/>
          <w:color w:val="000000" w:themeColor="text1"/>
          <w:kern w:val="0"/>
          <w:sz w:val="32"/>
          <w:szCs w:val="32"/>
          <w:shd w:val="clear" w:color="auto" w:fill="FFFFFF"/>
          <w:lang w:val="zh-TW"/>
        </w:rPr>
        <w:t>，</w:t>
      </w:r>
      <w:r w:rsidRPr="000C6AF4">
        <w:rPr>
          <w:rFonts w:ascii="仿宋_GB2312" w:eastAsia="仿宋_GB2312" w:hAnsi="仿宋" w:cs="仿宋_GB2312" w:hint="eastAsia"/>
          <w:color w:val="000000" w:themeColor="text1"/>
          <w:kern w:val="0"/>
          <w:sz w:val="32"/>
          <w:szCs w:val="32"/>
          <w:shd w:val="clear" w:color="auto" w:fill="FFFFFF"/>
          <w:lang w:val="zh-TW" w:eastAsia="zh-TW"/>
        </w:rPr>
        <w:t>汇总分析</w:t>
      </w:r>
      <w:r w:rsidRPr="000C6AF4">
        <w:rPr>
          <w:rFonts w:ascii="仿宋_GB2312" w:eastAsia="仿宋_GB2312" w:hAnsi="仿宋" w:cs="仿宋_GB2312" w:hint="eastAsia"/>
          <w:color w:val="000000" w:themeColor="text1"/>
          <w:kern w:val="0"/>
          <w:sz w:val="32"/>
          <w:szCs w:val="32"/>
          <w:shd w:val="clear" w:color="auto" w:fill="FFFFFF"/>
          <w:lang w:eastAsia="zh-TW"/>
        </w:rPr>
        <w:t>本行政区域监督抽查信息</w:t>
      </w:r>
      <w:r w:rsidR="00A35DC9" w:rsidRPr="000C6AF4">
        <w:rPr>
          <w:rFonts w:ascii="仿宋_GB2312" w:eastAsia="仿宋_GB2312" w:hAnsi="仿宋" w:cs="仿宋_GB2312" w:hint="eastAsia"/>
          <w:color w:val="000000" w:themeColor="text1"/>
          <w:kern w:val="0"/>
          <w:sz w:val="32"/>
          <w:szCs w:val="32"/>
          <w:shd w:val="clear" w:color="auto" w:fill="FFFFFF"/>
        </w:rPr>
        <w:t>，</w:t>
      </w:r>
      <w:r w:rsidR="00D069FA" w:rsidRPr="000C6AF4">
        <w:rPr>
          <w:rFonts w:ascii="仿宋_GB2312" w:eastAsia="仿宋_GB2312" w:hAnsi="仿宋" w:cs="仿宋_GB2312" w:hint="eastAsia"/>
          <w:color w:val="000000" w:themeColor="text1"/>
          <w:kern w:val="0"/>
          <w:sz w:val="32"/>
          <w:szCs w:val="32"/>
          <w:shd w:val="clear" w:color="auto" w:fill="FFFFFF"/>
        </w:rPr>
        <w:t>配合</w:t>
      </w:r>
      <w:r w:rsidR="00A35DC9" w:rsidRPr="000C6AF4">
        <w:rPr>
          <w:rFonts w:ascii="仿宋_GB2312" w:eastAsia="仿宋_GB2312" w:hAnsi="仿宋" w:cs="仿宋_GB2312" w:hint="eastAsia"/>
          <w:color w:val="000000" w:themeColor="text1"/>
          <w:kern w:val="0"/>
          <w:sz w:val="32"/>
          <w:szCs w:val="32"/>
          <w:shd w:val="clear" w:color="auto" w:fill="FFFFFF"/>
          <w:lang w:val="zh-TW"/>
        </w:rPr>
        <w:t>国家、自治区及本级监督</w:t>
      </w:r>
      <w:r w:rsidR="00D069FA" w:rsidRPr="000C6AF4">
        <w:rPr>
          <w:rFonts w:ascii="仿宋_GB2312" w:eastAsia="仿宋_GB2312" w:hAnsi="仿宋" w:cs="仿宋_GB2312" w:hint="eastAsia"/>
          <w:color w:val="000000" w:themeColor="text1"/>
          <w:kern w:val="0"/>
          <w:sz w:val="32"/>
          <w:szCs w:val="32"/>
          <w:shd w:val="clear" w:color="auto" w:fill="FFFFFF"/>
          <w:lang w:val="zh-TW"/>
        </w:rPr>
        <w:t>抽查抽样</w:t>
      </w:r>
      <w:r w:rsidR="00A35DC9" w:rsidRPr="000C6AF4">
        <w:rPr>
          <w:rFonts w:ascii="仿宋_GB2312" w:eastAsia="仿宋_GB2312" w:hAnsi="仿宋" w:cs="仿宋_GB2312" w:hint="eastAsia"/>
          <w:color w:val="000000" w:themeColor="text1"/>
          <w:kern w:val="0"/>
          <w:sz w:val="32"/>
          <w:szCs w:val="32"/>
          <w:shd w:val="clear" w:color="auto" w:fill="FFFFFF"/>
          <w:lang w:val="zh-TW"/>
        </w:rPr>
        <w:t>，</w:t>
      </w:r>
      <w:r w:rsidRPr="000C6AF4">
        <w:rPr>
          <w:rFonts w:ascii="仿宋_GB2312" w:eastAsia="仿宋_GB2312" w:hAnsi="仿宋" w:cs="仿宋_GB2312" w:hint="eastAsia"/>
          <w:color w:val="000000" w:themeColor="text1"/>
          <w:kern w:val="0"/>
          <w:sz w:val="32"/>
          <w:szCs w:val="32"/>
          <w:shd w:val="clear" w:color="auto" w:fill="FFFFFF"/>
          <w:lang w:val="zh-TW"/>
        </w:rPr>
        <w:t>负责国家、自治区及本级监督结果处理工作。</w:t>
      </w:r>
    </w:p>
    <w:p w:rsidR="00525C7A" w:rsidRPr="000C6AF4" w:rsidRDefault="00525C7A" w:rsidP="00B06F72">
      <w:pPr>
        <w:pStyle w:val="AA"/>
        <w:shd w:val="clear" w:color="auto" w:fill="FFFFFF"/>
        <w:spacing w:line="560" w:lineRule="exact"/>
        <w:ind w:firstLineChars="200" w:firstLine="594"/>
        <w:rPr>
          <w:rFonts w:ascii="仿宋_GB2312" w:eastAsia="仿宋_GB2312" w:hAnsi="仿宋" w:cs="仿宋_GB2312"/>
          <w:color w:val="000000" w:themeColor="text1"/>
          <w:kern w:val="0"/>
          <w:sz w:val="32"/>
          <w:szCs w:val="32"/>
          <w:shd w:val="clear" w:color="auto" w:fill="FFFFFF"/>
          <w:lang w:val="zh-TW" w:eastAsia="zh-TW"/>
        </w:rPr>
      </w:pPr>
      <w:r w:rsidRPr="000C6AF4">
        <w:rPr>
          <w:rFonts w:ascii="仿宋_GB2312" w:eastAsia="仿宋_GB2312" w:hAnsi="仿宋" w:cs="仿宋_GB2312" w:hint="eastAsia"/>
          <w:color w:val="000000" w:themeColor="text1"/>
          <w:kern w:val="0"/>
          <w:sz w:val="32"/>
          <w:szCs w:val="32"/>
          <w:shd w:val="clear" w:color="auto" w:fill="FFFFFF"/>
          <w:lang w:val="zh-TW" w:eastAsia="zh-TW"/>
        </w:rPr>
        <w:t>旗县级市场监督管理部门负责组织实施本级监督抽查，汇总、分析本行政区域监督抽查信息，配合上级市场监督管理部门在本行政区域内开展抽样工作，承担上级交办及本级监督抽查结果处理工作。</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kern w:val="0"/>
          <w:sz w:val="32"/>
          <w:szCs w:val="32"/>
          <w:shd w:val="clear" w:color="auto" w:fill="FFFFFF"/>
          <w:lang w:val="zh-TW" w:eastAsia="zh-TW"/>
        </w:rPr>
      </w:pPr>
      <w:r w:rsidRPr="000C6AF4">
        <w:rPr>
          <w:rFonts w:ascii="楷体_GB2312" w:eastAsia="楷体_GB2312" w:hAnsi="黑体" w:cs="方正黑体简体" w:hint="eastAsia"/>
          <w:color w:val="000000" w:themeColor="text1"/>
          <w:sz w:val="32"/>
          <w:szCs w:val="32"/>
          <w:shd w:val="clear" w:color="auto" w:fill="FFFFFF"/>
          <w:lang w:val="zh-TW" w:eastAsia="zh-TW"/>
        </w:rPr>
        <w:t>第六条【抽查费用】</w:t>
      </w:r>
      <w:r w:rsidRPr="000C6AF4">
        <w:rPr>
          <w:rFonts w:ascii="仿宋_GB2312" w:eastAsia="仿宋_GB2312" w:hAnsi="仿宋" w:cs="仿宋_GB2312" w:hint="eastAsia"/>
          <w:color w:val="000000" w:themeColor="text1"/>
          <w:kern w:val="0"/>
          <w:sz w:val="32"/>
          <w:szCs w:val="32"/>
          <w:shd w:val="clear" w:color="auto" w:fill="FFFFFF"/>
          <w:lang w:val="zh-TW" w:eastAsia="zh-TW"/>
        </w:rPr>
        <w:t>监督抽查不得向被抽样生产者、销售者收取费用。监督抽查所需样品的抽取、购买、运输、检验、复检、复查和样品处置等工作费用，按照国家有关规定列入同级</w:t>
      </w:r>
      <w:r w:rsidRPr="000C6AF4">
        <w:rPr>
          <w:rFonts w:ascii="仿宋_GB2312" w:eastAsia="仿宋_GB2312" w:hAnsi="仿宋" w:cs="仿宋_GB2312" w:hint="eastAsia"/>
          <w:color w:val="000000" w:themeColor="text1"/>
          <w:kern w:val="0"/>
          <w:sz w:val="32"/>
          <w:szCs w:val="32"/>
          <w:shd w:val="clear" w:color="auto" w:fill="FFFFFF"/>
          <w:lang w:val="zh-TW"/>
        </w:rPr>
        <w:t>政府</w:t>
      </w:r>
      <w:r w:rsidRPr="000C6AF4">
        <w:rPr>
          <w:rFonts w:ascii="仿宋_GB2312" w:eastAsia="仿宋_GB2312" w:hAnsi="仿宋" w:cs="仿宋_GB2312" w:hint="eastAsia"/>
          <w:color w:val="000000" w:themeColor="text1"/>
          <w:kern w:val="0"/>
          <w:sz w:val="32"/>
          <w:szCs w:val="32"/>
          <w:shd w:val="clear" w:color="auto" w:fill="FFFFFF"/>
          <w:lang w:val="zh-TW" w:eastAsia="zh-TW"/>
        </w:rPr>
        <w:t>财政预算。</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sz w:val="32"/>
          <w:szCs w:val="32"/>
          <w:shd w:val="clear" w:color="auto" w:fill="FFFFFF"/>
          <w:lang w:val="zh-TW" w:eastAsia="zh-TW"/>
        </w:rPr>
      </w:pPr>
      <w:r w:rsidRPr="000C6AF4">
        <w:rPr>
          <w:rFonts w:ascii="楷体_GB2312" w:eastAsia="楷体_GB2312" w:hAnsi="黑体" w:cs="方正黑体简体" w:hint="eastAsia"/>
          <w:color w:val="000000" w:themeColor="text1"/>
          <w:sz w:val="32"/>
          <w:szCs w:val="32"/>
          <w:shd w:val="clear" w:color="auto" w:fill="FFFFFF"/>
          <w:lang w:val="zh-TW" w:eastAsia="zh-TW"/>
        </w:rPr>
        <w:t>第七条【配合义务】</w:t>
      </w:r>
      <w:r w:rsidRPr="000C6AF4">
        <w:rPr>
          <w:rFonts w:ascii="仿宋_GB2312" w:eastAsia="仿宋_GB2312" w:hAnsi="仿宋" w:cs="仿宋_GB2312" w:hint="eastAsia"/>
          <w:color w:val="000000" w:themeColor="text1"/>
          <w:kern w:val="0"/>
          <w:sz w:val="32"/>
          <w:szCs w:val="32"/>
          <w:shd w:val="clear" w:color="auto" w:fill="FFFFFF"/>
          <w:lang w:val="zh-TW" w:eastAsia="zh-TW"/>
        </w:rPr>
        <w:t>生产者、销售者应当配合监督抽查，如实提供监督抽查所需材料和信息，不得以任何方式阻碍、拒绝监督抽查。</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kern w:val="0"/>
          <w:sz w:val="32"/>
          <w:szCs w:val="32"/>
          <w:shd w:val="clear" w:color="auto" w:fill="FFFFFF"/>
          <w:lang w:val="zh-TW" w:eastAsia="zh-TW"/>
        </w:rPr>
      </w:pPr>
      <w:r w:rsidRPr="000C6AF4">
        <w:rPr>
          <w:rFonts w:ascii="楷体_GB2312" w:eastAsia="楷体_GB2312" w:hAnsi="黑体" w:cs="方正仿宋简体" w:hint="eastAsia"/>
          <w:bCs/>
          <w:color w:val="000000" w:themeColor="text1"/>
          <w:sz w:val="32"/>
          <w:szCs w:val="32"/>
          <w:shd w:val="clear" w:color="auto" w:fill="FFFFFF"/>
          <w:lang w:val="zh-TW" w:eastAsia="zh-TW"/>
        </w:rPr>
        <w:t>第八条</w:t>
      </w:r>
      <w:r w:rsidRPr="000C6AF4">
        <w:rPr>
          <w:rFonts w:ascii="楷体_GB2312" w:eastAsia="楷体_GB2312" w:hAnsi="仿宋" w:cs="仿宋_GB2312" w:hint="eastAsia"/>
          <w:color w:val="000000" w:themeColor="text1"/>
          <w:kern w:val="0"/>
          <w:sz w:val="32"/>
          <w:szCs w:val="32"/>
          <w:shd w:val="clear" w:color="auto" w:fill="FFFFFF"/>
          <w:lang w:val="zh-TW" w:eastAsia="zh-TW"/>
        </w:rPr>
        <w:t>【重复抽查】</w:t>
      </w:r>
      <w:r w:rsidRPr="000C6AF4">
        <w:rPr>
          <w:rFonts w:ascii="仿宋_GB2312" w:eastAsia="仿宋_GB2312" w:hAnsi="仿宋" w:cs="仿宋_GB2312" w:hint="eastAsia"/>
          <w:color w:val="000000" w:themeColor="text1"/>
          <w:kern w:val="0"/>
          <w:sz w:val="32"/>
          <w:szCs w:val="32"/>
          <w:shd w:val="clear" w:color="auto" w:fill="FFFFFF"/>
          <w:lang w:val="zh-TW" w:eastAsia="zh-TW"/>
        </w:rPr>
        <w:t>同一市场监督管理部门不得在六个月内对同一生产者按照同一标准生产的同一商标、同一规格型号的产品（以下简称同一产品）进行两次以上监督抽查。</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kern w:val="0"/>
          <w:sz w:val="32"/>
          <w:szCs w:val="32"/>
          <w:shd w:val="clear" w:color="auto" w:fill="FFFFFF"/>
          <w:lang w:val="zh-TW" w:eastAsia="zh-TW"/>
        </w:rPr>
      </w:pPr>
      <w:r w:rsidRPr="000C6AF4">
        <w:rPr>
          <w:rFonts w:ascii="仿宋_GB2312" w:eastAsia="仿宋_GB2312" w:hAnsi="仿宋" w:cs="仿宋_GB2312" w:hint="eastAsia"/>
          <w:color w:val="000000" w:themeColor="text1"/>
          <w:kern w:val="0"/>
          <w:sz w:val="32"/>
          <w:szCs w:val="32"/>
          <w:shd w:val="clear" w:color="auto" w:fill="FFFFFF"/>
          <w:lang w:val="zh-TW" w:eastAsia="zh-TW"/>
        </w:rPr>
        <w:t>被抽样生产者、销售者能够证明同一产品在6个月内经上级</w:t>
      </w:r>
      <w:r w:rsidRPr="000C6AF4">
        <w:rPr>
          <w:rFonts w:ascii="仿宋_GB2312" w:eastAsia="仿宋_GB2312" w:hAnsi="仿宋" w:cs="仿宋_GB2312" w:hint="eastAsia"/>
          <w:color w:val="000000" w:themeColor="text1"/>
          <w:kern w:val="0"/>
          <w:sz w:val="32"/>
          <w:szCs w:val="32"/>
          <w:shd w:val="clear" w:color="auto" w:fill="FFFFFF"/>
          <w:lang w:val="zh-TW" w:eastAsia="zh-TW"/>
        </w:rPr>
        <w:lastRenderedPageBreak/>
        <w:t>市场监督管理部门监督抽查的，各下级市场监督管理部门对同一产品不得重复抽查。</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kern w:val="0"/>
          <w:sz w:val="32"/>
          <w:szCs w:val="32"/>
          <w:shd w:val="clear" w:color="auto" w:fill="FFFFFF"/>
          <w:lang w:val="zh-TW" w:eastAsia="zh-TW"/>
        </w:rPr>
      </w:pPr>
      <w:r w:rsidRPr="000C6AF4">
        <w:rPr>
          <w:rFonts w:ascii="仿宋_GB2312" w:eastAsia="仿宋_GB2312" w:hAnsi="仿宋" w:cs="仿宋_GB2312" w:hint="eastAsia"/>
          <w:color w:val="000000" w:themeColor="text1"/>
          <w:kern w:val="0"/>
          <w:sz w:val="32"/>
          <w:szCs w:val="32"/>
          <w:shd w:val="clear" w:color="auto" w:fill="FFFFFF"/>
          <w:lang w:val="zh-TW" w:eastAsia="zh-TW"/>
        </w:rPr>
        <w:t>对监督抽查发现的不合格产品的跟踪抽查和为应对突发事件开展的监督抽查</w:t>
      </w:r>
      <w:r w:rsidRPr="000C6AF4">
        <w:rPr>
          <w:rFonts w:ascii="仿宋_GB2312" w:eastAsia="仿宋_GB2312" w:hAnsi="仿宋" w:cs="仿宋_GB2312" w:hint="eastAsia"/>
          <w:color w:val="000000" w:themeColor="text1"/>
          <w:kern w:val="0"/>
          <w:sz w:val="32"/>
          <w:szCs w:val="32"/>
          <w:shd w:val="clear" w:color="auto" w:fill="FFFFFF"/>
          <w:lang w:val="zh-TW"/>
        </w:rPr>
        <w:t>，</w:t>
      </w:r>
      <w:r w:rsidRPr="000C6AF4">
        <w:rPr>
          <w:rFonts w:ascii="仿宋_GB2312" w:eastAsia="仿宋_GB2312" w:hAnsi="仿宋" w:cs="仿宋_GB2312" w:hint="eastAsia"/>
          <w:color w:val="000000" w:themeColor="text1"/>
          <w:kern w:val="0"/>
          <w:sz w:val="32"/>
          <w:szCs w:val="32"/>
          <w:shd w:val="clear" w:color="auto" w:fill="FFFFFF"/>
          <w:lang w:val="zh-TW" w:eastAsia="zh-TW"/>
        </w:rPr>
        <w:t>不适用前两款规定。</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kern w:val="0"/>
          <w:sz w:val="32"/>
          <w:szCs w:val="32"/>
          <w:shd w:val="clear" w:color="auto" w:fill="FFFFFF"/>
          <w:lang w:val="zh-TW" w:eastAsia="zh-TW"/>
        </w:rPr>
      </w:pPr>
      <w:r w:rsidRPr="000C6AF4">
        <w:rPr>
          <w:rFonts w:ascii="楷体_GB2312" w:eastAsia="楷体_GB2312" w:hAnsiTheme="minorEastAsia" w:cs="方正仿宋简体" w:hint="eastAsia"/>
          <w:bCs/>
          <w:color w:val="000000" w:themeColor="text1"/>
          <w:sz w:val="32"/>
          <w:szCs w:val="32"/>
          <w:shd w:val="clear" w:color="auto" w:fill="FFFFFF"/>
          <w:lang w:val="zh-TW" w:eastAsia="zh-TW"/>
        </w:rPr>
        <w:t>第九条</w:t>
      </w:r>
      <w:r w:rsidRPr="000C6AF4">
        <w:rPr>
          <w:rFonts w:ascii="楷体_GB2312" w:eastAsia="楷体_GB2312" w:hAnsi="仿宋" w:cs="仿宋_GB2312" w:hint="eastAsia"/>
          <w:color w:val="000000" w:themeColor="text1"/>
          <w:kern w:val="0"/>
          <w:sz w:val="32"/>
          <w:szCs w:val="32"/>
          <w:shd w:val="clear" w:color="auto" w:fill="FFFFFF"/>
          <w:lang w:val="zh-TW" w:eastAsia="zh-TW"/>
        </w:rPr>
        <w:t>【抽检分离】</w:t>
      </w:r>
      <w:r w:rsidRPr="000C6AF4">
        <w:rPr>
          <w:rFonts w:ascii="仿宋_GB2312" w:eastAsia="仿宋_GB2312" w:hAnsi="仿宋" w:cs="仿宋_GB2312" w:hint="eastAsia"/>
          <w:color w:val="000000" w:themeColor="text1"/>
          <w:kern w:val="0"/>
          <w:sz w:val="32"/>
          <w:szCs w:val="32"/>
          <w:shd w:val="clear" w:color="auto" w:fill="FFFFFF"/>
          <w:lang w:val="zh-TW" w:eastAsia="zh-TW"/>
        </w:rPr>
        <w:t>监督抽查实行抽检分离制度。除现场检验外，抽样人员不得承担其抽样产品的检验工作。</w:t>
      </w:r>
      <w:r w:rsidRPr="000C6AF4">
        <w:rPr>
          <w:rFonts w:ascii="仿宋_GB2312" w:eastAsia="仿宋_GB2312" w:hAnsi="仿宋" w:cs="仿宋_GB2312" w:hint="eastAsia"/>
          <w:color w:val="000000" w:themeColor="text1"/>
          <w:kern w:val="0"/>
          <w:sz w:val="32"/>
          <w:szCs w:val="32"/>
          <w:shd w:val="clear" w:color="auto" w:fill="FFFFFF"/>
          <w:lang w:val="zh-TW"/>
        </w:rPr>
        <w:t>积极推行抽样工作由检验机构和抽样机构分离机制。</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kern w:val="0"/>
          <w:sz w:val="32"/>
          <w:szCs w:val="32"/>
          <w:shd w:val="clear" w:color="auto" w:fill="FFFFFF"/>
          <w:lang w:val="zh-TW" w:eastAsia="zh-TW"/>
        </w:rPr>
      </w:pPr>
      <w:r w:rsidRPr="000C6AF4">
        <w:rPr>
          <w:rFonts w:ascii="楷体_GB2312" w:eastAsia="楷体_GB2312" w:hAnsiTheme="minorEastAsia" w:cs="方正仿宋简体" w:hint="eastAsia"/>
          <w:bCs/>
          <w:color w:val="000000" w:themeColor="text1"/>
          <w:sz w:val="32"/>
          <w:szCs w:val="32"/>
          <w:shd w:val="clear" w:color="auto" w:fill="FFFFFF"/>
          <w:lang w:val="zh-TW" w:eastAsia="zh-TW"/>
        </w:rPr>
        <w:t>第十条</w:t>
      </w:r>
      <w:r w:rsidRPr="000C6AF4">
        <w:rPr>
          <w:rFonts w:ascii="楷体_GB2312" w:eastAsia="楷体_GB2312" w:hAnsi="仿宋" w:cs="仿宋_GB2312" w:hint="eastAsia"/>
          <w:color w:val="000000" w:themeColor="text1"/>
          <w:kern w:val="0"/>
          <w:sz w:val="32"/>
          <w:szCs w:val="32"/>
          <w:shd w:val="clear" w:color="auto" w:fill="FFFFFF"/>
          <w:lang w:val="zh-TW" w:eastAsia="zh-TW"/>
        </w:rPr>
        <w:t>【信息公布】</w:t>
      </w:r>
      <w:r w:rsidRPr="000C6AF4">
        <w:rPr>
          <w:rFonts w:ascii="仿宋_GB2312" w:eastAsia="仿宋_GB2312" w:hAnsi="仿宋" w:cs="仿宋_GB2312" w:hint="eastAsia"/>
          <w:color w:val="000000" w:themeColor="text1"/>
          <w:kern w:val="0"/>
          <w:sz w:val="32"/>
          <w:szCs w:val="32"/>
          <w:shd w:val="clear" w:color="auto" w:fill="FFFFFF"/>
          <w:lang w:val="zh-TW" w:eastAsia="zh-TW"/>
        </w:rPr>
        <w:t>组织监督抽查的市场监督管理部门应当按照法律、行政法规有关规定公开监督抽查结果。</w:t>
      </w:r>
    </w:p>
    <w:p w:rsidR="00525C7A"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kern w:val="0"/>
          <w:sz w:val="32"/>
          <w:szCs w:val="32"/>
          <w:shd w:val="clear" w:color="auto" w:fill="FFFFFF"/>
          <w:lang w:val="zh-TW"/>
        </w:rPr>
      </w:pPr>
      <w:r w:rsidRPr="000C6AF4">
        <w:rPr>
          <w:rFonts w:ascii="仿宋_GB2312" w:eastAsia="仿宋_GB2312" w:hAnsi="仿宋" w:cs="仿宋_GB2312" w:hint="eastAsia"/>
          <w:color w:val="000000" w:themeColor="text1"/>
          <w:kern w:val="0"/>
          <w:sz w:val="32"/>
          <w:szCs w:val="32"/>
          <w:shd w:val="clear" w:color="auto" w:fill="FFFFFF"/>
          <w:lang w:val="zh-TW" w:eastAsia="zh-TW"/>
        </w:rPr>
        <w:t>未经组织监督抽查的市场监督管理部门同意，任何单位和个人不得擅自公开监督抽查结果。</w:t>
      </w:r>
    </w:p>
    <w:p w:rsidR="00743EFD" w:rsidRPr="000C6AF4" w:rsidRDefault="00743EFD" w:rsidP="00B06F72">
      <w:pPr>
        <w:pStyle w:val="AA"/>
        <w:shd w:val="clear" w:color="auto" w:fill="FFFFFF"/>
        <w:spacing w:line="560" w:lineRule="exact"/>
        <w:ind w:firstLineChars="196" w:firstLine="582"/>
        <w:rPr>
          <w:rFonts w:ascii="仿宋_GB2312" w:eastAsia="仿宋_GB2312" w:hAnsi="仿宋" w:cs="仿宋_GB2312"/>
          <w:color w:val="000000" w:themeColor="text1"/>
          <w:kern w:val="0"/>
          <w:sz w:val="32"/>
          <w:szCs w:val="32"/>
          <w:shd w:val="clear" w:color="auto" w:fill="FFFFFF"/>
          <w:lang w:val="zh-TW"/>
        </w:rPr>
      </w:pPr>
    </w:p>
    <w:p w:rsidR="00525C7A" w:rsidRPr="00743EFD" w:rsidRDefault="00743EFD" w:rsidP="00743EFD">
      <w:pPr>
        <w:widowControl/>
        <w:spacing w:line="560" w:lineRule="exact"/>
        <w:jc w:val="center"/>
        <w:rPr>
          <w:rFonts w:ascii="仿宋_GB2312" w:hAnsi="仿宋" w:cs="华文楷体"/>
          <w:color w:val="000000" w:themeColor="text1"/>
          <w:szCs w:val="32"/>
          <w:u w:color="000000"/>
          <w:shd w:val="clear" w:color="auto" w:fill="FFFFFF"/>
          <w:lang w:val="zh-TW"/>
        </w:rPr>
      </w:pPr>
      <w:r w:rsidRPr="00743EFD">
        <w:rPr>
          <w:rFonts w:ascii="黑体" w:eastAsia="黑体" w:hAnsi="黑体" w:cs="方正黑体简体" w:hint="eastAsia"/>
          <w:color w:val="000000" w:themeColor="text1"/>
          <w:szCs w:val="32"/>
          <w:shd w:val="clear" w:color="auto" w:fill="FFFFFF"/>
          <w:lang w:val="zh-TW" w:eastAsia="zh-TW"/>
        </w:rPr>
        <w:t>第二章</w:t>
      </w:r>
      <w:r w:rsidR="00525C7A" w:rsidRPr="000C6AF4">
        <w:rPr>
          <w:rFonts w:ascii="黑体" w:eastAsia="黑体" w:hAnsi="黑体" w:cs="方正黑体简体" w:hint="eastAsia"/>
          <w:color w:val="000000" w:themeColor="text1"/>
          <w:szCs w:val="32"/>
          <w:shd w:val="clear" w:color="auto" w:fill="FFFFFF"/>
          <w:lang w:val="zh-TW" w:eastAsia="zh-TW"/>
        </w:rPr>
        <w:t>监督抽查</w:t>
      </w:r>
      <w:r w:rsidR="00525C7A" w:rsidRPr="000C6AF4">
        <w:rPr>
          <w:rFonts w:ascii="黑体" w:eastAsia="黑体" w:hAnsi="黑体" w:cs="方正黑体简体" w:hint="eastAsia"/>
          <w:color w:val="000000" w:themeColor="text1"/>
          <w:szCs w:val="32"/>
          <w:shd w:val="clear" w:color="auto" w:fill="FFFFFF"/>
          <w:lang w:val="zh-TW"/>
        </w:rPr>
        <w:t>的</w:t>
      </w:r>
      <w:r w:rsidR="00525C7A" w:rsidRPr="000C6AF4">
        <w:rPr>
          <w:rFonts w:ascii="黑体" w:eastAsia="黑体" w:hAnsi="黑体" w:cs="方正黑体简体" w:hint="eastAsia"/>
          <w:color w:val="000000" w:themeColor="text1"/>
          <w:szCs w:val="32"/>
          <w:shd w:val="clear" w:color="auto" w:fill="FFFFFF"/>
          <w:lang w:val="zh-TW" w:eastAsia="zh-TW"/>
        </w:rPr>
        <w:t>组织</w:t>
      </w:r>
    </w:p>
    <w:p w:rsidR="00525C7A" w:rsidRPr="000C6AF4" w:rsidRDefault="00525C7A" w:rsidP="000264AC">
      <w:pPr>
        <w:pStyle w:val="AA"/>
        <w:shd w:val="clear" w:color="auto" w:fill="FFFFFF"/>
        <w:spacing w:line="560" w:lineRule="exact"/>
        <w:ind w:firstLine="643"/>
        <w:rPr>
          <w:rFonts w:ascii="楷体_GB2312" w:eastAsia="楷体_GB2312" w:hAnsi="仿宋" w:cs="方正仿宋简体"/>
          <w:bCs/>
          <w:color w:val="000000" w:themeColor="text1"/>
          <w:sz w:val="32"/>
          <w:szCs w:val="32"/>
          <w:shd w:val="clear" w:color="auto" w:fill="FFFFFF"/>
          <w:lang w:val="zh-TW" w:eastAsia="zh-TW"/>
        </w:rPr>
      </w:pP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kern w:val="0"/>
          <w:sz w:val="32"/>
          <w:szCs w:val="32"/>
          <w:shd w:val="clear" w:color="auto" w:fill="FFFFFF"/>
          <w:lang w:val="zh-TW"/>
        </w:rPr>
      </w:pPr>
      <w:r w:rsidRPr="000C6AF4">
        <w:rPr>
          <w:rFonts w:ascii="楷体_GB2312" w:eastAsia="楷体_GB2312" w:hAnsi="黑体" w:cs="方正仿宋简体" w:hint="eastAsia"/>
          <w:bCs/>
          <w:color w:val="000000" w:themeColor="text1"/>
          <w:sz w:val="32"/>
          <w:szCs w:val="32"/>
          <w:shd w:val="clear" w:color="auto" w:fill="FFFFFF"/>
          <w:lang w:val="zh-TW" w:eastAsia="zh-TW"/>
        </w:rPr>
        <w:t>第十一条</w:t>
      </w:r>
      <w:r w:rsidRPr="000C6AF4">
        <w:rPr>
          <w:rFonts w:ascii="楷体_GB2312" w:eastAsia="楷体_GB2312" w:hAnsi="黑体" w:cs="仿宋_GB2312" w:hint="eastAsia"/>
          <w:color w:val="000000" w:themeColor="text1"/>
          <w:kern w:val="0"/>
          <w:sz w:val="32"/>
          <w:szCs w:val="32"/>
          <w:shd w:val="clear" w:color="auto" w:fill="FFFFFF"/>
          <w:lang w:val="zh-TW" w:eastAsia="zh-TW"/>
        </w:rPr>
        <w:t>【抽查计划】</w:t>
      </w:r>
      <w:r w:rsidRPr="000C6AF4">
        <w:rPr>
          <w:rFonts w:ascii="仿宋_GB2312" w:eastAsia="仿宋_GB2312" w:hAnsi="仿宋" w:cs="仿宋_GB2312" w:hint="eastAsia"/>
          <w:color w:val="000000" w:themeColor="text1"/>
          <w:kern w:val="0"/>
          <w:sz w:val="32"/>
          <w:szCs w:val="32"/>
          <w:shd w:val="clear" w:color="auto" w:fill="FFFFFF"/>
          <w:lang w:val="zh-TW"/>
        </w:rPr>
        <w:t xml:space="preserve"> 区</w:t>
      </w:r>
      <w:r w:rsidRPr="000C6AF4">
        <w:rPr>
          <w:rFonts w:ascii="仿宋_GB2312" w:eastAsia="仿宋_GB2312" w:hAnsi="仿宋" w:cs="仿宋_GB2312" w:hint="eastAsia"/>
          <w:color w:val="000000" w:themeColor="text1"/>
          <w:kern w:val="0"/>
          <w:sz w:val="32"/>
          <w:szCs w:val="32"/>
          <w:shd w:val="clear" w:color="auto" w:fill="FFFFFF"/>
          <w:lang w:val="zh-TW" w:eastAsia="zh-TW"/>
        </w:rPr>
        <w:t>局负责制定本级监督抽查年度计划，并报送国家市场监督管理总局。</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kern w:val="0"/>
          <w:sz w:val="32"/>
          <w:szCs w:val="32"/>
          <w:shd w:val="clear" w:color="auto" w:fill="FFFFFF"/>
          <w:lang w:val="zh-TW"/>
        </w:rPr>
      </w:pPr>
      <w:r w:rsidRPr="000C6AF4">
        <w:rPr>
          <w:rFonts w:ascii="仿宋_GB2312" w:eastAsia="仿宋_GB2312" w:hAnsi="仿宋" w:cs="仿宋_GB2312" w:hint="eastAsia"/>
          <w:color w:val="000000" w:themeColor="text1"/>
          <w:kern w:val="0"/>
          <w:sz w:val="32"/>
          <w:szCs w:val="32"/>
          <w:shd w:val="clear" w:color="auto" w:fill="FFFFFF"/>
          <w:lang w:val="zh-TW" w:eastAsia="zh-TW"/>
        </w:rPr>
        <w:t>盟市</w:t>
      </w:r>
      <w:r w:rsidRPr="000C6AF4">
        <w:rPr>
          <w:rFonts w:ascii="仿宋_GB2312" w:eastAsia="仿宋_GB2312" w:hAnsi="仿宋" w:cs="仿宋_GB2312" w:hint="eastAsia"/>
          <w:color w:val="000000" w:themeColor="text1"/>
          <w:kern w:val="0"/>
          <w:sz w:val="32"/>
          <w:szCs w:val="32"/>
          <w:shd w:val="clear" w:color="auto" w:fill="FFFFFF"/>
          <w:lang w:val="zh-TW"/>
        </w:rPr>
        <w:t>、</w:t>
      </w:r>
      <w:r w:rsidRPr="000C6AF4">
        <w:rPr>
          <w:rFonts w:ascii="仿宋_GB2312" w:eastAsia="仿宋_GB2312" w:hAnsi="仿宋" w:cs="仿宋_GB2312" w:hint="eastAsia"/>
          <w:color w:val="000000" w:themeColor="text1"/>
          <w:kern w:val="0"/>
          <w:sz w:val="32"/>
          <w:szCs w:val="32"/>
          <w:shd w:val="clear" w:color="auto" w:fill="FFFFFF"/>
          <w:lang w:val="zh-TW" w:eastAsia="zh-TW"/>
        </w:rPr>
        <w:t>旗县市场监督管理部门根据实际负责制定本级监督抽查年度计划，并将下年度抽查计划于</w:t>
      </w:r>
      <w:r w:rsidRPr="000C6AF4">
        <w:rPr>
          <w:rFonts w:ascii="仿宋_GB2312" w:eastAsia="仿宋_GB2312" w:hAnsi="仿宋" w:cs="仿宋_GB2312" w:hint="eastAsia"/>
          <w:color w:val="000000" w:themeColor="text1"/>
          <w:kern w:val="0"/>
          <w:sz w:val="32"/>
          <w:szCs w:val="32"/>
          <w:shd w:val="clear" w:color="auto" w:fill="FFFFFF"/>
          <w:lang w:val="zh-TW"/>
        </w:rPr>
        <w:t>每年十一月底</w:t>
      </w:r>
      <w:r w:rsidRPr="000C6AF4">
        <w:rPr>
          <w:rFonts w:ascii="仿宋_GB2312" w:eastAsia="仿宋_GB2312" w:hAnsi="仿宋" w:cs="仿宋_GB2312" w:hint="eastAsia"/>
          <w:color w:val="000000" w:themeColor="text1"/>
          <w:kern w:val="0"/>
          <w:sz w:val="32"/>
          <w:szCs w:val="32"/>
          <w:shd w:val="clear" w:color="auto" w:fill="FFFFFF"/>
          <w:lang w:val="zh-TW" w:eastAsia="zh-TW"/>
        </w:rPr>
        <w:t>报送</w:t>
      </w:r>
      <w:r w:rsidRPr="000C6AF4">
        <w:rPr>
          <w:rFonts w:ascii="仿宋_GB2312" w:eastAsia="仿宋_GB2312" w:hAnsi="仿宋" w:cs="仿宋_GB2312" w:hint="eastAsia"/>
          <w:color w:val="000000" w:themeColor="text1"/>
          <w:kern w:val="0"/>
          <w:sz w:val="32"/>
          <w:szCs w:val="32"/>
          <w:shd w:val="clear" w:color="auto" w:fill="FFFFFF"/>
          <w:lang w:eastAsia="zh-TW"/>
        </w:rPr>
        <w:t>上一级市场监督管理部门备案</w:t>
      </w:r>
      <w:r w:rsidRPr="000C6AF4">
        <w:rPr>
          <w:rFonts w:ascii="仿宋_GB2312" w:eastAsia="仿宋_GB2312" w:hAnsi="仿宋" w:cs="仿宋_GB2312" w:hint="eastAsia"/>
          <w:color w:val="000000" w:themeColor="text1"/>
          <w:kern w:val="0"/>
          <w:sz w:val="32"/>
          <w:szCs w:val="32"/>
          <w:shd w:val="clear" w:color="auto" w:fill="FFFFFF"/>
          <w:lang w:val="zh-TW" w:eastAsia="zh-TW"/>
        </w:rPr>
        <w:t>，</w:t>
      </w:r>
      <w:r w:rsidRPr="000C6AF4">
        <w:rPr>
          <w:rFonts w:ascii="仿宋_GB2312" w:eastAsia="仿宋_GB2312" w:hAnsi="仿宋" w:cs="仿宋_GB2312" w:hint="eastAsia"/>
          <w:color w:val="000000" w:themeColor="text1"/>
          <w:kern w:val="0"/>
          <w:sz w:val="32"/>
          <w:szCs w:val="32"/>
          <w:shd w:val="clear" w:color="auto" w:fill="FFFFFF"/>
          <w:lang w:val="zh-TW"/>
        </w:rPr>
        <w:t>监督抽查计划应包括抽查计划及拟开展的时间。</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kern w:val="0"/>
          <w:sz w:val="32"/>
          <w:szCs w:val="32"/>
          <w:shd w:val="clear" w:color="auto" w:fill="FFFFFF"/>
          <w:lang w:val="zh-TW" w:eastAsia="zh-TW"/>
        </w:rPr>
      </w:pPr>
      <w:r w:rsidRPr="000C6AF4">
        <w:rPr>
          <w:rFonts w:ascii="楷体_GB2312" w:eastAsia="楷体_GB2312" w:hAnsi="黑体" w:cs="方正仿宋简体" w:hint="eastAsia"/>
          <w:bCs/>
          <w:color w:val="000000" w:themeColor="text1"/>
          <w:sz w:val="32"/>
          <w:szCs w:val="32"/>
          <w:shd w:val="clear" w:color="auto" w:fill="FFFFFF"/>
          <w:lang w:val="zh-TW" w:eastAsia="zh-TW"/>
        </w:rPr>
        <w:t>第十二条</w:t>
      </w:r>
      <w:r w:rsidRPr="000C6AF4">
        <w:rPr>
          <w:rFonts w:ascii="楷体_GB2312" w:eastAsia="楷体_GB2312" w:hAnsi="黑体" w:cs="仿宋_GB2312" w:hint="eastAsia"/>
          <w:color w:val="000000" w:themeColor="text1"/>
          <w:kern w:val="0"/>
          <w:sz w:val="32"/>
          <w:szCs w:val="32"/>
          <w:shd w:val="clear" w:color="auto" w:fill="FFFFFF"/>
          <w:lang w:val="zh-TW" w:eastAsia="zh-TW"/>
        </w:rPr>
        <w:t>【抽查方案】</w:t>
      </w:r>
      <w:r w:rsidRPr="000C6AF4">
        <w:rPr>
          <w:rFonts w:ascii="仿宋_GB2312" w:eastAsia="仿宋_GB2312" w:hAnsi="仿宋" w:cs="仿宋_GB2312" w:hint="eastAsia"/>
          <w:color w:val="000000" w:themeColor="text1"/>
          <w:kern w:val="0"/>
          <w:sz w:val="32"/>
          <w:szCs w:val="32"/>
          <w:shd w:val="clear" w:color="auto" w:fill="FFFFFF"/>
          <w:lang w:val="zh-TW" w:eastAsia="zh-TW"/>
        </w:rPr>
        <w:t>组织监督抽查的市场监督管理部门应当根据本级监督抽查年度计划，组织制定监督抽查方案和监督抽查实施细则。</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kern w:val="0"/>
          <w:sz w:val="32"/>
          <w:szCs w:val="32"/>
          <w:shd w:val="clear" w:color="auto" w:fill="FFFFFF"/>
          <w:lang w:val="zh-TW" w:eastAsia="zh-TW"/>
        </w:rPr>
      </w:pPr>
      <w:r w:rsidRPr="000C6AF4">
        <w:rPr>
          <w:rFonts w:ascii="仿宋_GB2312" w:eastAsia="仿宋_GB2312" w:hAnsi="仿宋" w:cs="仿宋_GB2312" w:hint="eastAsia"/>
          <w:color w:val="000000" w:themeColor="text1"/>
          <w:kern w:val="0"/>
          <w:sz w:val="32"/>
          <w:szCs w:val="32"/>
          <w:shd w:val="clear" w:color="auto" w:fill="FFFFFF"/>
          <w:lang w:val="zh-TW" w:eastAsia="zh-TW"/>
        </w:rPr>
        <w:t>监督抽查方案应当包括抽查产品范围、工作分工、进度要求</w:t>
      </w:r>
      <w:r w:rsidRPr="000C6AF4">
        <w:rPr>
          <w:rFonts w:ascii="仿宋_GB2312" w:eastAsia="仿宋_GB2312" w:hAnsi="仿宋" w:cs="仿宋_GB2312" w:hint="eastAsia"/>
          <w:color w:val="000000" w:themeColor="text1"/>
          <w:kern w:val="0"/>
          <w:sz w:val="32"/>
          <w:szCs w:val="32"/>
          <w:shd w:val="clear" w:color="auto" w:fill="FFFFFF"/>
          <w:lang w:val="zh-TW" w:eastAsia="zh-TW"/>
        </w:rPr>
        <w:lastRenderedPageBreak/>
        <w:t>等内容。</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kern w:val="0"/>
          <w:sz w:val="32"/>
          <w:szCs w:val="32"/>
          <w:shd w:val="clear" w:color="auto" w:fill="FFFFFF"/>
          <w:lang w:val="zh-TW" w:eastAsia="zh-TW"/>
        </w:rPr>
      </w:pPr>
      <w:r w:rsidRPr="000C6AF4">
        <w:rPr>
          <w:rFonts w:ascii="楷体_GB2312" w:eastAsia="楷体_GB2312" w:hAnsi="黑体" w:cs="方正仿宋简体" w:hint="eastAsia"/>
          <w:bCs/>
          <w:color w:val="000000" w:themeColor="text1"/>
          <w:sz w:val="32"/>
          <w:szCs w:val="32"/>
          <w:shd w:val="clear" w:color="auto" w:fill="FFFFFF"/>
          <w:lang w:val="zh-TW" w:eastAsia="zh-TW"/>
        </w:rPr>
        <w:t>第十三条</w:t>
      </w:r>
      <w:r w:rsidRPr="000C6AF4">
        <w:rPr>
          <w:rFonts w:ascii="楷体_GB2312" w:eastAsia="楷体_GB2312" w:hAnsi="黑体" w:cs="仿宋_GB2312" w:hint="eastAsia"/>
          <w:color w:val="000000" w:themeColor="text1"/>
          <w:kern w:val="0"/>
          <w:sz w:val="32"/>
          <w:szCs w:val="32"/>
          <w:shd w:val="clear" w:color="auto" w:fill="FFFFFF"/>
          <w:lang w:val="zh-TW" w:eastAsia="zh-TW"/>
        </w:rPr>
        <w:t>【实施细则】</w:t>
      </w:r>
      <w:r w:rsidRPr="000C6AF4">
        <w:rPr>
          <w:rFonts w:ascii="仿宋_GB2312" w:eastAsia="仿宋_GB2312" w:hAnsi="仿宋" w:cs="仿宋_GB2312" w:hint="eastAsia"/>
          <w:color w:val="000000" w:themeColor="text1"/>
          <w:kern w:val="0"/>
          <w:sz w:val="32"/>
          <w:szCs w:val="32"/>
          <w:shd w:val="clear" w:color="auto" w:fill="FFFFFF"/>
          <w:lang w:val="zh-TW" w:eastAsia="zh-TW"/>
        </w:rPr>
        <w:t>监督抽查实施细则应当包括：</w:t>
      </w:r>
      <w:r w:rsidRPr="000C6AF4">
        <w:rPr>
          <w:rFonts w:ascii="仿宋_GB2312" w:eastAsia="仿宋_GB2312" w:hAnsi="仿宋" w:cs="仿宋_GB2312" w:hint="eastAsia"/>
          <w:color w:val="000000" w:themeColor="text1"/>
          <w:kern w:val="0"/>
          <w:sz w:val="32"/>
          <w:szCs w:val="32"/>
          <w:shd w:val="clear" w:color="auto" w:fill="FFFFFF"/>
          <w:lang w:val="zh-TW"/>
        </w:rPr>
        <w:t>产品分类、企业生产规模划分、检验依据、</w:t>
      </w:r>
      <w:r w:rsidRPr="000C6AF4">
        <w:rPr>
          <w:rFonts w:ascii="仿宋_GB2312" w:eastAsia="仿宋_GB2312" w:hAnsi="仿宋" w:cs="仿宋_GB2312" w:hint="eastAsia"/>
          <w:color w:val="000000" w:themeColor="text1"/>
          <w:kern w:val="0"/>
          <w:sz w:val="32"/>
          <w:szCs w:val="32"/>
          <w:shd w:val="clear" w:color="auto" w:fill="FFFFFF"/>
          <w:lang w:val="zh-TW" w:eastAsia="zh-TW"/>
        </w:rPr>
        <w:t>抽样要求（包</w:t>
      </w:r>
      <w:r w:rsidRPr="000C6AF4">
        <w:rPr>
          <w:rFonts w:ascii="仿宋_GB2312" w:eastAsia="仿宋_GB2312" w:hAnsi="仿宋" w:cs="仿宋_GB2312" w:hint="eastAsia"/>
          <w:color w:val="000000" w:themeColor="text1"/>
          <w:kern w:val="0"/>
          <w:sz w:val="32"/>
          <w:szCs w:val="32"/>
          <w:shd w:val="clear" w:color="auto" w:fill="FFFFFF"/>
          <w:lang w:val="zh-TW"/>
        </w:rPr>
        <w:t>含抽样型号或规格、</w:t>
      </w:r>
      <w:r w:rsidRPr="000C6AF4">
        <w:rPr>
          <w:rFonts w:ascii="仿宋_GB2312" w:eastAsia="仿宋_GB2312" w:hAnsi="仿宋" w:cs="仿宋_GB2312" w:hint="eastAsia"/>
          <w:color w:val="000000" w:themeColor="text1"/>
          <w:kern w:val="0"/>
          <w:sz w:val="32"/>
          <w:szCs w:val="32"/>
          <w:shd w:val="clear" w:color="auto" w:fill="FFFFFF"/>
          <w:lang w:val="zh-TW" w:eastAsia="zh-TW"/>
        </w:rPr>
        <w:t>抽样方法、抽样基数、抽样数量、样品处置</w:t>
      </w:r>
      <w:r w:rsidRPr="000C6AF4">
        <w:rPr>
          <w:rFonts w:ascii="仿宋_GB2312" w:eastAsia="仿宋_GB2312" w:hAnsi="仿宋" w:cs="仿宋_GB2312" w:hint="eastAsia"/>
          <w:color w:val="000000" w:themeColor="text1"/>
          <w:kern w:val="0"/>
          <w:sz w:val="32"/>
          <w:szCs w:val="32"/>
          <w:shd w:val="clear" w:color="auto" w:fill="FFFFFF"/>
          <w:lang w:val="zh-TW"/>
        </w:rPr>
        <w:t>、</w:t>
      </w:r>
      <w:r w:rsidRPr="000C6AF4">
        <w:rPr>
          <w:rFonts w:ascii="仿宋_GB2312" w:eastAsia="仿宋_GB2312" w:hAnsi="仿宋" w:cs="仿宋_GB2312" w:hint="eastAsia"/>
          <w:color w:val="000000" w:themeColor="text1"/>
          <w:kern w:val="0"/>
          <w:sz w:val="32"/>
          <w:szCs w:val="32"/>
          <w:shd w:val="clear" w:color="auto" w:fill="FFFFFF"/>
          <w:lang w:val="zh-TW" w:eastAsia="zh-TW"/>
        </w:rPr>
        <w:t>必要的技术参数及说明等要求）、检验要求（包</w:t>
      </w:r>
      <w:r w:rsidRPr="000C6AF4">
        <w:rPr>
          <w:rFonts w:ascii="仿宋_GB2312" w:eastAsia="仿宋_GB2312" w:hAnsi="仿宋" w:cs="仿宋_GB2312" w:hint="eastAsia"/>
          <w:color w:val="000000" w:themeColor="text1"/>
          <w:kern w:val="0"/>
          <w:sz w:val="32"/>
          <w:szCs w:val="32"/>
          <w:shd w:val="clear" w:color="auto" w:fill="FFFFFF"/>
          <w:lang w:val="zh-TW"/>
        </w:rPr>
        <w:t>含</w:t>
      </w:r>
      <w:r w:rsidRPr="000C6AF4">
        <w:rPr>
          <w:rFonts w:ascii="仿宋_GB2312" w:eastAsia="仿宋_GB2312" w:hAnsi="仿宋" w:cs="仿宋_GB2312" w:hint="eastAsia"/>
          <w:color w:val="000000" w:themeColor="text1"/>
          <w:kern w:val="0"/>
          <w:sz w:val="32"/>
          <w:szCs w:val="32"/>
          <w:shd w:val="clear" w:color="auto" w:fill="FFFFFF"/>
          <w:lang w:val="zh-TW" w:eastAsia="zh-TW"/>
        </w:rPr>
        <w:t>检验项目</w:t>
      </w:r>
      <w:r w:rsidRPr="000C6AF4">
        <w:rPr>
          <w:rFonts w:ascii="仿宋_GB2312" w:eastAsia="仿宋_GB2312" w:hAnsi="仿宋" w:cs="仿宋_GB2312" w:hint="eastAsia"/>
          <w:color w:val="000000" w:themeColor="text1"/>
          <w:kern w:val="0"/>
          <w:sz w:val="32"/>
          <w:szCs w:val="32"/>
          <w:shd w:val="clear" w:color="auto" w:fill="FFFFFF"/>
          <w:lang w:val="zh-TW"/>
        </w:rPr>
        <w:t>及重要程度分类</w:t>
      </w:r>
      <w:r w:rsidRPr="000C6AF4">
        <w:rPr>
          <w:rFonts w:ascii="仿宋_GB2312" w:eastAsia="仿宋_GB2312" w:hAnsi="仿宋" w:cs="仿宋_GB2312" w:hint="eastAsia"/>
          <w:color w:val="000000" w:themeColor="text1"/>
          <w:kern w:val="0"/>
          <w:sz w:val="32"/>
          <w:szCs w:val="32"/>
          <w:shd w:val="clear" w:color="auto" w:fill="FFFFFF"/>
          <w:lang w:val="zh-TW" w:eastAsia="zh-TW"/>
        </w:rPr>
        <w:t>、</w:t>
      </w:r>
      <w:r w:rsidRPr="000C6AF4">
        <w:rPr>
          <w:rFonts w:ascii="仿宋_GB2312" w:eastAsia="仿宋_GB2312" w:hAnsi="仿宋" w:cs="仿宋_GB2312" w:hint="eastAsia"/>
          <w:color w:val="000000" w:themeColor="text1"/>
          <w:kern w:val="0"/>
          <w:sz w:val="32"/>
          <w:szCs w:val="32"/>
          <w:shd w:val="clear" w:color="auto" w:fill="FFFFFF"/>
          <w:lang w:val="zh-TW"/>
        </w:rPr>
        <w:t>依据标准、检测</w:t>
      </w:r>
      <w:r w:rsidRPr="000C6AF4">
        <w:rPr>
          <w:rFonts w:ascii="仿宋_GB2312" w:eastAsia="仿宋_GB2312" w:hAnsi="仿宋" w:cs="仿宋_GB2312" w:hint="eastAsia"/>
          <w:color w:val="000000" w:themeColor="text1"/>
          <w:kern w:val="0"/>
          <w:sz w:val="32"/>
          <w:szCs w:val="32"/>
          <w:shd w:val="clear" w:color="auto" w:fill="FFFFFF"/>
          <w:lang w:val="zh-TW" w:eastAsia="zh-TW"/>
        </w:rPr>
        <w:t>方法</w:t>
      </w:r>
      <w:r w:rsidRPr="000C6AF4">
        <w:rPr>
          <w:rFonts w:ascii="仿宋_GB2312" w:eastAsia="仿宋_GB2312" w:hAnsi="仿宋" w:cs="仿宋_GB2312" w:hint="eastAsia"/>
          <w:color w:val="000000" w:themeColor="text1"/>
          <w:kern w:val="0"/>
          <w:sz w:val="32"/>
          <w:szCs w:val="32"/>
          <w:shd w:val="clear" w:color="auto" w:fill="FFFFFF"/>
          <w:lang w:val="zh-TW"/>
        </w:rPr>
        <w:t>、不</w:t>
      </w:r>
      <w:r w:rsidRPr="000C6AF4">
        <w:rPr>
          <w:rFonts w:ascii="仿宋_GB2312" w:eastAsia="仿宋_GB2312" w:hAnsi="仿宋" w:cs="仿宋_GB2312" w:hint="eastAsia"/>
          <w:color w:val="000000" w:themeColor="text1"/>
          <w:kern w:val="0"/>
          <w:sz w:val="32"/>
          <w:szCs w:val="32"/>
          <w:shd w:val="clear" w:color="auto" w:fill="FFFFFF"/>
          <w:lang w:val="zh-TW" w:eastAsia="zh-TW"/>
        </w:rPr>
        <w:t>复检项目等）、</w:t>
      </w:r>
      <w:r w:rsidRPr="000C6AF4">
        <w:rPr>
          <w:rFonts w:ascii="仿宋_GB2312" w:eastAsia="仿宋_GB2312" w:hAnsi="仿宋" w:cs="仿宋_GB2312" w:hint="eastAsia"/>
          <w:color w:val="000000" w:themeColor="text1"/>
          <w:kern w:val="0"/>
          <w:sz w:val="32"/>
          <w:szCs w:val="32"/>
          <w:shd w:val="clear" w:color="auto" w:fill="FFFFFF"/>
          <w:lang w:val="zh-TW"/>
        </w:rPr>
        <w:t>检验应注意的问题、</w:t>
      </w:r>
      <w:r w:rsidRPr="000C6AF4">
        <w:rPr>
          <w:rFonts w:ascii="仿宋_GB2312" w:eastAsia="仿宋_GB2312" w:hAnsi="仿宋" w:cs="仿宋_GB2312" w:hint="eastAsia"/>
          <w:color w:val="000000" w:themeColor="text1"/>
          <w:kern w:val="0"/>
          <w:sz w:val="32"/>
          <w:szCs w:val="32"/>
          <w:shd w:val="clear" w:color="auto" w:fill="FFFFFF"/>
          <w:lang w:val="zh-TW" w:eastAsia="zh-TW"/>
        </w:rPr>
        <w:t>判定</w:t>
      </w:r>
      <w:r w:rsidRPr="000C6AF4">
        <w:rPr>
          <w:rFonts w:ascii="仿宋_GB2312" w:eastAsia="仿宋_GB2312" w:hAnsi="仿宋" w:cs="仿宋_GB2312" w:hint="eastAsia"/>
          <w:color w:val="000000" w:themeColor="text1"/>
          <w:kern w:val="0"/>
          <w:sz w:val="32"/>
          <w:szCs w:val="32"/>
          <w:shd w:val="clear" w:color="auto" w:fill="FFFFFF"/>
          <w:lang w:val="zh-TW"/>
        </w:rPr>
        <w:t>原</w:t>
      </w:r>
      <w:r w:rsidRPr="000C6AF4">
        <w:rPr>
          <w:rFonts w:ascii="仿宋_GB2312" w:eastAsia="仿宋_GB2312" w:hAnsi="仿宋" w:cs="仿宋_GB2312" w:hint="eastAsia"/>
          <w:color w:val="000000" w:themeColor="text1"/>
          <w:kern w:val="0"/>
          <w:sz w:val="32"/>
          <w:szCs w:val="32"/>
          <w:shd w:val="clear" w:color="auto" w:fill="FFFFFF"/>
          <w:lang w:val="zh-TW" w:eastAsia="zh-TW"/>
        </w:rPr>
        <w:t>则（包括产品实物质量判定、标识标注判定及检验结果综合判定）</w:t>
      </w:r>
      <w:r w:rsidRPr="000C6AF4">
        <w:rPr>
          <w:rFonts w:ascii="仿宋_GB2312" w:eastAsia="仿宋_GB2312" w:hAnsi="仿宋" w:cs="仿宋_GB2312" w:hint="eastAsia"/>
          <w:color w:val="000000" w:themeColor="text1"/>
          <w:kern w:val="0"/>
          <w:sz w:val="32"/>
          <w:szCs w:val="32"/>
          <w:shd w:val="clear" w:color="auto" w:fill="FFFFFF"/>
          <w:lang w:val="zh-TW"/>
        </w:rPr>
        <w:t>、异议处理</w:t>
      </w:r>
      <w:r w:rsidRPr="000C6AF4">
        <w:rPr>
          <w:rFonts w:ascii="仿宋_GB2312" w:eastAsia="仿宋_GB2312" w:hAnsi="仿宋" w:cs="仿宋_GB2312" w:hint="eastAsia"/>
          <w:color w:val="000000" w:themeColor="text1"/>
          <w:kern w:val="0"/>
          <w:sz w:val="32"/>
          <w:szCs w:val="32"/>
          <w:shd w:val="clear" w:color="auto" w:fill="FFFFFF"/>
          <w:lang w:val="zh-TW" w:eastAsia="zh-TW"/>
        </w:rPr>
        <w:t>等。</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kern w:val="0"/>
          <w:sz w:val="32"/>
          <w:szCs w:val="32"/>
          <w:shd w:val="clear" w:color="auto" w:fill="FFFFFF"/>
          <w:lang w:val="zh-TW" w:eastAsia="zh-TW"/>
        </w:rPr>
      </w:pPr>
      <w:r w:rsidRPr="000C6AF4">
        <w:rPr>
          <w:rFonts w:ascii="仿宋_GB2312" w:eastAsia="仿宋_GB2312" w:hAnsi="仿宋" w:cs="仿宋_GB2312" w:hint="eastAsia"/>
          <w:color w:val="000000" w:themeColor="text1"/>
          <w:kern w:val="0"/>
          <w:sz w:val="32"/>
          <w:szCs w:val="32"/>
          <w:shd w:val="clear" w:color="auto" w:fill="FFFFFF"/>
          <w:lang w:val="zh-TW" w:eastAsia="zh-TW"/>
        </w:rPr>
        <w:t>监督抽查实施细则经专家组评审通过后，组织监督抽查的市场监督管理部门应当在实施抽样前向社会公开。</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kern w:val="0"/>
          <w:sz w:val="32"/>
          <w:szCs w:val="32"/>
          <w:shd w:val="clear" w:color="auto" w:fill="FFFFFF"/>
          <w:lang w:val="zh-TW" w:eastAsia="zh-TW"/>
        </w:rPr>
      </w:pPr>
      <w:r w:rsidRPr="000C6AF4">
        <w:rPr>
          <w:rFonts w:ascii="楷体_GB2312" w:eastAsia="楷体_GB2312" w:hAnsi="黑体" w:cs="方正仿宋简体" w:hint="eastAsia"/>
          <w:bCs/>
          <w:color w:val="000000" w:themeColor="text1"/>
          <w:sz w:val="32"/>
          <w:szCs w:val="32"/>
          <w:shd w:val="clear" w:color="auto" w:fill="FFFFFF"/>
          <w:lang w:val="zh-TW" w:eastAsia="zh-TW"/>
        </w:rPr>
        <w:t>第十四条</w:t>
      </w:r>
      <w:r w:rsidRPr="000C6AF4">
        <w:rPr>
          <w:rFonts w:ascii="楷体_GB2312" w:eastAsia="楷体_GB2312" w:hAnsi="黑体" w:cs="仿宋_GB2312" w:hint="eastAsia"/>
          <w:color w:val="000000" w:themeColor="text1"/>
          <w:kern w:val="0"/>
          <w:sz w:val="32"/>
          <w:szCs w:val="32"/>
          <w:shd w:val="clear" w:color="auto" w:fill="FFFFFF"/>
          <w:lang w:val="zh-TW" w:eastAsia="zh-TW"/>
        </w:rPr>
        <w:t>【</w:t>
      </w:r>
      <w:r w:rsidRPr="000C6AF4">
        <w:rPr>
          <w:rFonts w:ascii="楷体_GB2312" w:eastAsia="楷体_GB2312" w:hAnsi="黑体" w:cs="仿宋_GB2312" w:hint="eastAsia"/>
          <w:color w:val="000000" w:themeColor="text1"/>
          <w:kern w:val="0"/>
          <w:sz w:val="32"/>
          <w:szCs w:val="32"/>
          <w:shd w:val="clear" w:color="auto" w:fill="FFFFFF"/>
          <w:lang w:val="zh-TW"/>
        </w:rPr>
        <w:t>抽样</w:t>
      </w:r>
      <w:r w:rsidRPr="000C6AF4">
        <w:rPr>
          <w:rFonts w:ascii="楷体_GB2312" w:eastAsia="楷体_GB2312" w:hAnsi="黑体" w:cs="仿宋_GB2312" w:hint="eastAsia"/>
          <w:color w:val="000000" w:themeColor="text1"/>
          <w:kern w:val="0"/>
          <w:sz w:val="32"/>
          <w:szCs w:val="32"/>
          <w:shd w:val="clear" w:color="auto" w:fill="FFFFFF"/>
          <w:lang w:val="zh-TW" w:eastAsia="zh-TW"/>
        </w:rPr>
        <w:t>机构</w:t>
      </w:r>
      <w:r w:rsidRPr="000C6AF4">
        <w:rPr>
          <w:rFonts w:ascii="楷体_GB2312" w:eastAsia="楷体_GB2312" w:hAnsi="黑体" w:cs="仿宋_GB2312" w:hint="eastAsia"/>
          <w:color w:val="000000" w:themeColor="text1"/>
          <w:kern w:val="0"/>
          <w:sz w:val="32"/>
          <w:szCs w:val="32"/>
          <w:shd w:val="clear" w:color="auto" w:fill="FFFFFF"/>
          <w:lang w:val="zh-TW"/>
        </w:rPr>
        <w:t>的委托</w:t>
      </w:r>
      <w:r w:rsidRPr="000C6AF4">
        <w:rPr>
          <w:rFonts w:ascii="楷体_GB2312" w:eastAsia="楷体_GB2312" w:hAnsi="黑体" w:cs="仿宋_GB2312" w:hint="eastAsia"/>
          <w:color w:val="000000" w:themeColor="text1"/>
          <w:kern w:val="0"/>
          <w:sz w:val="32"/>
          <w:szCs w:val="32"/>
          <w:shd w:val="clear" w:color="auto" w:fill="FFFFFF"/>
          <w:lang w:val="zh-TW" w:eastAsia="zh-TW"/>
        </w:rPr>
        <w:t>】</w:t>
      </w:r>
      <w:r w:rsidRPr="000C6AF4">
        <w:rPr>
          <w:rFonts w:ascii="仿宋_GB2312" w:eastAsia="仿宋_GB2312" w:hAnsi="仿宋" w:cs="仿宋_GB2312" w:hint="eastAsia"/>
          <w:color w:val="000000" w:themeColor="text1"/>
          <w:kern w:val="0"/>
          <w:sz w:val="32"/>
          <w:szCs w:val="32"/>
          <w:shd w:val="clear" w:color="auto" w:fill="FFFFFF"/>
          <w:lang w:val="zh-TW" w:eastAsia="zh-TW"/>
        </w:rPr>
        <w:t>组织监督抽查的市场监督管理部门应当按照政府采购等有关要求，确定承担监督抽查抽样、检验工作的抽样机构、检验机构</w:t>
      </w:r>
      <w:r w:rsidRPr="000C6AF4">
        <w:rPr>
          <w:rFonts w:ascii="仿宋_GB2312" w:eastAsia="仿宋_GB2312" w:hAnsi="仿宋" w:cs="仿宋_GB2312" w:hint="eastAsia"/>
          <w:color w:val="000000" w:themeColor="text1"/>
          <w:kern w:val="0"/>
          <w:sz w:val="32"/>
          <w:szCs w:val="32"/>
          <w:shd w:val="clear" w:color="auto" w:fill="FFFFFF"/>
          <w:lang w:val="zh-TW"/>
        </w:rPr>
        <w:t>，</w:t>
      </w:r>
      <w:r w:rsidRPr="000C6AF4">
        <w:rPr>
          <w:rFonts w:ascii="仿宋_GB2312" w:eastAsia="仿宋_GB2312" w:hAnsi="仿宋" w:cs="仿宋_GB2312" w:hint="eastAsia"/>
          <w:color w:val="000000" w:themeColor="text1"/>
          <w:kern w:val="0"/>
          <w:sz w:val="32"/>
          <w:szCs w:val="32"/>
          <w:shd w:val="clear" w:color="auto" w:fill="FFFFFF"/>
          <w:lang w:val="zh-TW" w:eastAsia="zh-TW"/>
        </w:rPr>
        <w:t>并签订委托协议，明确双方的权利、义务、违约责任等内容。</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kern w:val="0"/>
          <w:sz w:val="32"/>
          <w:szCs w:val="32"/>
          <w:shd w:val="clear" w:color="auto" w:fill="FFFFFF"/>
          <w:lang w:val="zh-TW"/>
        </w:rPr>
      </w:pPr>
      <w:r w:rsidRPr="000C6AF4">
        <w:rPr>
          <w:rFonts w:ascii="仿宋_GB2312" w:eastAsia="仿宋_GB2312" w:hAnsi="仿宋" w:cs="仿宋_GB2312" w:hint="eastAsia"/>
          <w:color w:val="000000" w:themeColor="text1"/>
          <w:kern w:val="0"/>
          <w:sz w:val="32"/>
          <w:szCs w:val="32"/>
          <w:shd w:val="clear" w:color="auto" w:fill="FFFFFF"/>
          <w:lang w:val="zh-TW"/>
        </w:rPr>
        <w:t>法律、行政法规对抽样机构、检验机构的资质有规定的，应当委托具备法定资质的机构。</w:t>
      </w:r>
    </w:p>
    <w:p w:rsidR="00525C7A" w:rsidRPr="000C6AF4" w:rsidRDefault="00525C7A" w:rsidP="00B06F72">
      <w:pPr>
        <w:spacing w:line="560" w:lineRule="exact"/>
        <w:ind w:firstLineChars="200" w:firstLine="594"/>
        <w:rPr>
          <w:rFonts w:ascii="仿宋_GB2312" w:hAnsi="仿宋" w:cs="仿宋_GB2312"/>
          <w:color w:val="000000" w:themeColor="text1"/>
          <w:kern w:val="0"/>
          <w:szCs w:val="32"/>
          <w:shd w:val="clear" w:color="auto" w:fill="FFFFFF"/>
          <w:lang w:val="zh-TW" w:eastAsia="zh-TW"/>
        </w:rPr>
      </w:pPr>
      <w:r w:rsidRPr="000C6AF4">
        <w:rPr>
          <w:rFonts w:ascii="楷体_GB2312" w:eastAsia="楷体_GB2312" w:hAnsi="黑体" w:cs="方正仿宋简体" w:hint="eastAsia"/>
          <w:bCs/>
          <w:color w:val="000000" w:themeColor="text1"/>
          <w:szCs w:val="32"/>
          <w:shd w:val="clear" w:color="auto" w:fill="FFFFFF"/>
          <w:lang w:val="zh-TW" w:eastAsia="zh-TW"/>
        </w:rPr>
        <w:t>第十</w:t>
      </w:r>
      <w:r w:rsidRPr="000C6AF4">
        <w:rPr>
          <w:rFonts w:ascii="楷体_GB2312" w:eastAsia="楷体_GB2312" w:hAnsi="黑体" w:cs="方正仿宋简体" w:hint="eastAsia"/>
          <w:bCs/>
          <w:color w:val="000000" w:themeColor="text1"/>
          <w:szCs w:val="32"/>
          <w:shd w:val="clear" w:color="auto" w:fill="FFFFFF"/>
          <w:lang w:val="zh-TW"/>
        </w:rPr>
        <w:t>五</w:t>
      </w:r>
      <w:r w:rsidRPr="000C6AF4">
        <w:rPr>
          <w:rFonts w:ascii="楷体_GB2312" w:eastAsia="楷体_GB2312" w:hAnsi="黑体" w:cs="方正仿宋简体" w:hint="eastAsia"/>
          <w:bCs/>
          <w:color w:val="000000" w:themeColor="text1"/>
          <w:szCs w:val="32"/>
          <w:shd w:val="clear" w:color="auto" w:fill="FFFFFF"/>
          <w:lang w:val="zh-TW" w:eastAsia="zh-TW"/>
        </w:rPr>
        <w:t>条</w:t>
      </w:r>
      <w:r w:rsidRPr="000C6AF4">
        <w:rPr>
          <w:rFonts w:ascii="楷体_GB2312" w:eastAsia="楷体_GB2312" w:hAnsi="黑体" w:cs="黑体" w:hint="eastAsia"/>
          <w:color w:val="000000" w:themeColor="text1"/>
          <w:szCs w:val="32"/>
          <w:shd w:val="clear" w:color="auto" w:fill="FFFFFF"/>
          <w:lang w:val="zh-TW"/>
        </w:rPr>
        <w:t>【抽样、检验机构的监督】</w:t>
      </w:r>
      <w:r w:rsidRPr="000C6AF4">
        <w:rPr>
          <w:rFonts w:ascii="仿宋_GB2312" w:hAnsi="仿宋" w:cs="仿宋_GB2312" w:hint="eastAsia"/>
          <w:color w:val="000000" w:themeColor="text1"/>
          <w:kern w:val="0"/>
          <w:szCs w:val="32"/>
          <w:shd w:val="clear" w:color="auto" w:fill="FFFFFF"/>
          <w:lang w:val="zh-TW" w:eastAsia="zh-TW"/>
        </w:rPr>
        <w:t>组织监督抽查的市场监督管理部门应当对抽样机构和检验机构工作质量</w:t>
      </w:r>
      <w:r w:rsidRPr="000C6AF4">
        <w:rPr>
          <w:rFonts w:ascii="仿宋_GB2312" w:hAnsi="仿宋" w:cs="仿宋_GB2312" w:hint="eastAsia"/>
          <w:color w:val="000000" w:themeColor="text1"/>
          <w:kern w:val="0"/>
          <w:szCs w:val="32"/>
          <w:shd w:val="clear" w:color="auto" w:fill="FFFFFF"/>
          <w:lang w:val="zh-TW"/>
        </w:rPr>
        <w:t>、</w:t>
      </w:r>
      <w:r w:rsidRPr="000C6AF4">
        <w:rPr>
          <w:rFonts w:ascii="仿宋_GB2312" w:hAnsi="仿宋" w:cs="仿宋_GB2312" w:hint="eastAsia"/>
          <w:color w:val="000000" w:themeColor="text1"/>
          <w:kern w:val="0"/>
          <w:szCs w:val="32"/>
          <w:shd w:val="clear" w:color="auto" w:fill="FFFFFF"/>
          <w:lang w:val="zh-TW" w:eastAsia="zh-TW"/>
        </w:rPr>
        <w:t>检验条件</w:t>
      </w:r>
      <w:r w:rsidRPr="000C6AF4">
        <w:rPr>
          <w:rFonts w:ascii="仿宋_GB2312" w:hAnsi="仿宋" w:cs="仿宋_GB2312" w:hint="eastAsia"/>
          <w:color w:val="000000" w:themeColor="text1"/>
          <w:kern w:val="0"/>
          <w:szCs w:val="32"/>
          <w:shd w:val="clear" w:color="auto" w:fill="FFFFFF"/>
          <w:lang w:val="zh-TW"/>
        </w:rPr>
        <w:t>、</w:t>
      </w:r>
      <w:r w:rsidRPr="000C6AF4">
        <w:rPr>
          <w:rFonts w:ascii="仿宋_GB2312" w:hAnsi="仿宋" w:cs="仿宋_GB2312" w:hint="eastAsia"/>
          <w:color w:val="000000" w:themeColor="text1"/>
          <w:kern w:val="0"/>
          <w:szCs w:val="32"/>
          <w:shd w:val="clear" w:color="auto" w:fill="FFFFFF"/>
          <w:lang w:val="zh-TW" w:eastAsia="zh-TW"/>
        </w:rPr>
        <w:t>能力等进行监督检查，对监督抽查结果汇总等相关资料进行审核验收</w:t>
      </w:r>
      <w:r w:rsidRPr="000C6AF4">
        <w:rPr>
          <w:rFonts w:ascii="仿宋_GB2312" w:hAnsi="仿宋" w:cs="仿宋_GB2312" w:hint="eastAsia"/>
          <w:color w:val="000000" w:themeColor="text1"/>
          <w:kern w:val="0"/>
          <w:szCs w:val="32"/>
          <w:shd w:val="clear" w:color="auto" w:fill="FFFFFF"/>
          <w:lang w:val="zh-TW"/>
        </w:rPr>
        <w:t>，</w:t>
      </w:r>
      <w:r w:rsidRPr="000C6AF4">
        <w:rPr>
          <w:rFonts w:ascii="仿宋_GB2312" w:hAnsi="仿宋" w:cs="仿宋_GB2312" w:hint="eastAsia"/>
          <w:color w:val="000000" w:themeColor="text1"/>
          <w:kern w:val="0"/>
          <w:szCs w:val="32"/>
          <w:shd w:val="clear" w:color="auto" w:fill="FFFFFF"/>
          <w:lang w:val="zh-TW" w:eastAsia="zh-TW"/>
        </w:rPr>
        <w:t>必要时采用能力比对等方式对检验机构检验能力监督检查。</w:t>
      </w:r>
    </w:p>
    <w:p w:rsidR="00525C7A" w:rsidRPr="000C6AF4" w:rsidRDefault="00525C7A" w:rsidP="00B06F72">
      <w:pPr>
        <w:spacing w:line="560" w:lineRule="exact"/>
        <w:ind w:firstLineChars="200" w:firstLine="594"/>
        <w:rPr>
          <w:rFonts w:ascii="仿宋_GB2312" w:hAnsi="仿宋" w:cs="仿宋_GB2312"/>
          <w:color w:val="000000" w:themeColor="text1"/>
          <w:kern w:val="0"/>
          <w:szCs w:val="32"/>
          <w:shd w:val="clear" w:color="auto" w:fill="FFFFFF"/>
          <w:lang w:val="zh-TW" w:eastAsia="zh-TW"/>
        </w:rPr>
      </w:pPr>
      <w:r w:rsidRPr="000C6AF4">
        <w:rPr>
          <w:rFonts w:ascii="仿宋_GB2312" w:hAnsi="仿宋" w:cs="仿宋_GB2312" w:hint="eastAsia"/>
          <w:color w:val="000000" w:themeColor="text1"/>
          <w:kern w:val="0"/>
          <w:szCs w:val="32"/>
          <w:shd w:val="clear" w:color="auto" w:fill="FFFFFF"/>
          <w:lang w:val="zh-TW" w:eastAsia="zh-TW"/>
        </w:rPr>
        <w:t>对监督检查</w:t>
      </w:r>
      <w:r w:rsidRPr="000C6AF4">
        <w:rPr>
          <w:rFonts w:ascii="仿宋_GB2312" w:hAnsi="仿宋" w:cs="仿宋_GB2312" w:hint="eastAsia"/>
          <w:color w:val="000000" w:themeColor="text1"/>
          <w:kern w:val="0"/>
          <w:szCs w:val="32"/>
          <w:shd w:val="clear" w:color="auto" w:fill="FFFFFF"/>
          <w:lang w:val="zh-TW"/>
        </w:rPr>
        <w:t>、</w:t>
      </w:r>
      <w:r w:rsidRPr="000C6AF4">
        <w:rPr>
          <w:rFonts w:ascii="仿宋_GB2312" w:hAnsi="仿宋" w:cs="仿宋_GB2312" w:hint="eastAsia"/>
          <w:color w:val="000000" w:themeColor="text1"/>
          <w:kern w:val="0"/>
          <w:szCs w:val="32"/>
          <w:shd w:val="clear" w:color="auto" w:fill="FFFFFF"/>
          <w:lang w:val="zh-TW" w:eastAsia="zh-TW"/>
        </w:rPr>
        <w:t>验收结果存在严重质量问题的抽样机构、检验机构依法追究其违约责任。</w:t>
      </w:r>
    </w:p>
    <w:p w:rsidR="00525C7A" w:rsidRPr="000C6AF4" w:rsidRDefault="00525C7A" w:rsidP="00B06F72">
      <w:pPr>
        <w:spacing w:line="560" w:lineRule="exact"/>
        <w:ind w:firstLineChars="200" w:firstLine="594"/>
        <w:rPr>
          <w:rFonts w:ascii="仿宋_GB2312" w:hAnsi="仿宋" w:cs="仿宋_GB2312"/>
          <w:color w:val="000000" w:themeColor="text1"/>
          <w:kern w:val="0"/>
          <w:szCs w:val="32"/>
          <w:shd w:val="clear" w:color="auto" w:fill="FFFFFF"/>
          <w:lang w:val="zh-TW" w:eastAsia="zh-TW"/>
        </w:rPr>
      </w:pPr>
      <w:r w:rsidRPr="000C6AF4">
        <w:rPr>
          <w:rFonts w:ascii="楷体_GB2312" w:eastAsia="楷体_GB2312" w:hAnsi="黑体" w:cs="方正仿宋简体" w:hint="eastAsia"/>
          <w:bCs/>
          <w:color w:val="000000" w:themeColor="text1"/>
          <w:szCs w:val="32"/>
          <w:shd w:val="clear" w:color="auto" w:fill="FFFFFF"/>
          <w:lang w:val="zh-TW" w:eastAsia="zh-TW"/>
        </w:rPr>
        <w:t>第十六条</w:t>
      </w:r>
      <w:r w:rsidRPr="000C6AF4">
        <w:rPr>
          <w:rFonts w:ascii="楷体_GB2312" w:eastAsia="楷体_GB2312" w:hAnsi="黑体" w:cs="黑体" w:hint="eastAsia"/>
          <w:color w:val="000000" w:themeColor="text1"/>
          <w:szCs w:val="32"/>
          <w:shd w:val="clear" w:color="auto" w:fill="FFFFFF"/>
          <w:lang w:val="zh-TW"/>
        </w:rPr>
        <w:t>【</w:t>
      </w:r>
      <w:r w:rsidRPr="000C6AF4">
        <w:rPr>
          <w:rFonts w:ascii="楷体_GB2312" w:eastAsia="楷体_GB2312" w:hAnsi="黑体" w:cs="黑体" w:hint="eastAsia"/>
          <w:color w:val="000000" w:themeColor="text1"/>
          <w:szCs w:val="32"/>
          <w:shd w:val="clear" w:color="auto" w:fill="FFFFFF"/>
        </w:rPr>
        <w:t>禁止性规定</w:t>
      </w:r>
      <w:r w:rsidRPr="000C6AF4">
        <w:rPr>
          <w:rFonts w:ascii="楷体_GB2312" w:eastAsia="楷体_GB2312" w:hAnsi="黑体" w:cs="黑体" w:hint="eastAsia"/>
          <w:color w:val="000000" w:themeColor="text1"/>
          <w:szCs w:val="32"/>
          <w:shd w:val="clear" w:color="auto" w:fill="FFFFFF"/>
          <w:lang w:val="zh-TW"/>
        </w:rPr>
        <w:t>】</w:t>
      </w:r>
      <w:r w:rsidRPr="000C6AF4">
        <w:rPr>
          <w:rFonts w:ascii="仿宋_GB2312" w:hAnsi="仿宋" w:cs="仿宋_GB2312" w:hint="eastAsia"/>
          <w:color w:val="000000" w:themeColor="text1"/>
          <w:kern w:val="0"/>
          <w:szCs w:val="32"/>
          <w:shd w:val="clear" w:color="auto" w:fill="FFFFFF"/>
          <w:lang w:val="zh-TW" w:eastAsia="zh-TW"/>
        </w:rPr>
        <w:t>抽样机构、检验机构应当在委托范围内开展抽样、检验工作，保证抽样、检验工作及其结果的科学</w:t>
      </w:r>
      <w:r w:rsidRPr="000C6AF4">
        <w:rPr>
          <w:rFonts w:ascii="仿宋_GB2312" w:hAnsi="仿宋" w:cs="仿宋_GB2312" w:hint="eastAsia"/>
          <w:color w:val="000000" w:themeColor="text1"/>
          <w:kern w:val="0"/>
          <w:szCs w:val="32"/>
          <w:shd w:val="clear" w:color="auto" w:fill="FFFFFF"/>
          <w:lang w:val="zh-TW"/>
        </w:rPr>
        <w:t>、</w:t>
      </w:r>
      <w:r w:rsidRPr="000C6AF4">
        <w:rPr>
          <w:rFonts w:ascii="仿宋_GB2312" w:hAnsi="仿宋" w:cs="仿宋_GB2312" w:hint="eastAsia"/>
          <w:color w:val="000000" w:themeColor="text1"/>
          <w:kern w:val="0"/>
          <w:szCs w:val="32"/>
          <w:shd w:val="clear" w:color="auto" w:fill="FFFFFF"/>
          <w:lang w:val="zh-TW" w:eastAsia="zh-TW"/>
        </w:rPr>
        <w:lastRenderedPageBreak/>
        <w:t>客观、公正、真实。</w:t>
      </w:r>
    </w:p>
    <w:p w:rsidR="00525C7A" w:rsidRPr="000C6AF4" w:rsidRDefault="00525C7A" w:rsidP="00B06F72">
      <w:pPr>
        <w:spacing w:line="560" w:lineRule="exact"/>
        <w:ind w:firstLineChars="200" w:firstLine="594"/>
        <w:rPr>
          <w:rFonts w:ascii="仿宋_GB2312" w:hAnsi="仿宋" w:cs="仿宋_GB2312"/>
          <w:color w:val="000000" w:themeColor="text1"/>
          <w:kern w:val="0"/>
          <w:szCs w:val="32"/>
          <w:shd w:val="clear" w:color="auto" w:fill="FFFFFF"/>
          <w:lang w:val="zh-TW" w:eastAsia="zh-TW"/>
        </w:rPr>
      </w:pPr>
      <w:r w:rsidRPr="000C6AF4">
        <w:rPr>
          <w:rFonts w:ascii="仿宋_GB2312" w:hAnsi="仿宋" w:cs="仿宋_GB2312" w:hint="eastAsia"/>
          <w:color w:val="000000" w:themeColor="text1"/>
          <w:kern w:val="0"/>
          <w:szCs w:val="32"/>
          <w:shd w:val="clear" w:color="auto" w:fill="FFFFFF"/>
          <w:lang w:val="zh-TW" w:eastAsia="zh-TW"/>
        </w:rPr>
        <w:t>抽样机构、检验机构不得有下列行为：</w:t>
      </w:r>
    </w:p>
    <w:p w:rsidR="00525C7A" w:rsidRPr="000C6AF4" w:rsidRDefault="00525C7A" w:rsidP="00B06F72">
      <w:pPr>
        <w:spacing w:line="560" w:lineRule="exact"/>
        <w:ind w:firstLineChars="200" w:firstLine="594"/>
        <w:rPr>
          <w:rFonts w:ascii="仿宋_GB2312" w:hAnsi="仿宋" w:cs="仿宋_GB2312"/>
          <w:color w:val="000000" w:themeColor="text1"/>
          <w:kern w:val="0"/>
          <w:szCs w:val="32"/>
          <w:shd w:val="clear" w:color="auto" w:fill="FFFFFF"/>
          <w:lang w:val="zh-TW" w:eastAsia="zh-TW"/>
        </w:rPr>
      </w:pPr>
      <w:r w:rsidRPr="000C6AF4">
        <w:rPr>
          <w:rFonts w:ascii="仿宋_GB2312" w:hAnsi="仿宋" w:cs="仿宋_GB2312" w:hint="eastAsia"/>
          <w:color w:val="000000" w:themeColor="text1"/>
          <w:kern w:val="0"/>
          <w:szCs w:val="32"/>
          <w:shd w:val="clear" w:color="auto" w:fill="FFFFFF"/>
          <w:lang w:val="zh-TW" w:eastAsia="zh-TW"/>
        </w:rPr>
        <w:t>（一）在实施抽样前以任何方式将监督抽查方案有关内容告知被抽样生产者、销售者；</w:t>
      </w:r>
    </w:p>
    <w:p w:rsidR="00525C7A" w:rsidRPr="000C6AF4" w:rsidRDefault="00525C7A" w:rsidP="00B06F72">
      <w:pPr>
        <w:spacing w:line="560" w:lineRule="exact"/>
        <w:ind w:firstLineChars="200" w:firstLine="594"/>
        <w:rPr>
          <w:rFonts w:ascii="仿宋_GB2312" w:hAnsi="仿宋" w:cs="仿宋_GB2312"/>
          <w:color w:val="000000" w:themeColor="text1"/>
          <w:kern w:val="0"/>
          <w:szCs w:val="32"/>
          <w:shd w:val="clear" w:color="auto" w:fill="FFFFFF"/>
          <w:lang w:val="zh-TW" w:eastAsia="zh-TW"/>
        </w:rPr>
      </w:pPr>
      <w:r w:rsidRPr="000C6AF4">
        <w:rPr>
          <w:rFonts w:ascii="仿宋_GB2312" w:hAnsi="仿宋" w:cs="仿宋_GB2312" w:hint="eastAsia"/>
          <w:color w:val="000000" w:themeColor="text1"/>
          <w:kern w:val="0"/>
          <w:szCs w:val="32"/>
          <w:shd w:val="clear" w:color="auto" w:fill="FFFFFF"/>
          <w:lang w:val="zh-TW" w:eastAsia="zh-TW"/>
        </w:rPr>
        <w:t>（二）转包检验任务或者未经组织监督抽查市场监督管理部门同意分包检验任务；</w:t>
      </w:r>
    </w:p>
    <w:p w:rsidR="00525C7A" w:rsidRPr="000C6AF4" w:rsidRDefault="00525C7A" w:rsidP="00B06F72">
      <w:pPr>
        <w:spacing w:line="560" w:lineRule="exact"/>
        <w:ind w:firstLineChars="200" w:firstLine="594"/>
        <w:rPr>
          <w:rFonts w:ascii="仿宋_GB2312" w:hAnsi="仿宋" w:cs="仿宋_GB2312"/>
          <w:color w:val="000000" w:themeColor="text1"/>
          <w:kern w:val="0"/>
          <w:szCs w:val="32"/>
          <w:shd w:val="clear" w:color="auto" w:fill="FFFFFF"/>
          <w:lang w:val="zh-TW" w:eastAsia="zh-TW"/>
        </w:rPr>
      </w:pPr>
      <w:r w:rsidRPr="000C6AF4">
        <w:rPr>
          <w:rFonts w:ascii="仿宋_GB2312" w:hAnsi="仿宋" w:cs="仿宋_GB2312" w:hint="eastAsia"/>
          <w:color w:val="000000" w:themeColor="text1"/>
          <w:kern w:val="0"/>
          <w:szCs w:val="32"/>
          <w:shd w:val="clear" w:color="auto" w:fill="FFFFFF"/>
          <w:lang w:val="zh-TW" w:eastAsia="zh-TW"/>
        </w:rPr>
        <w:t>（三）出具虚假检验报告；</w:t>
      </w:r>
    </w:p>
    <w:p w:rsidR="00525C7A" w:rsidRPr="000C6AF4" w:rsidRDefault="00525C7A" w:rsidP="00B06F72">
      <w:pPr>
        <w:spacing w:line="560" w:lineRule="exact"/>
        <w:ind w:firstLineChars="200" w:firstLine="594"/>
        <w:rPr>
          <w:rFonts w:ascii="仿宋_GB2312" w:hAnsi="仿宋" w:cs="仿宋_GB2312"/>
          <w:color w:val="000000" w:themeColor="text1"/>
          <w:kern w:val="0"/>
          <w:szCs w:val="32"/>
          <w:shd w:val="clear" w:color="auto" w:fill="FFFFFF"/>
          <w:lang w:val="zh-TW" w:eastAsia="zh-TW"/>
        </w:rPr>
      </w:pPr>
      <w:r w:rsidRPr="000C6AF4">
        <w:rPr>
          <w:rFonts w:ascii="仿宋_GB2312" w:hAnsi="仿宋" w:cs="仿宋_GB2312" w:hint="eastAsia"/>
          <w:color w:val="000000" w:themeColor="text1"/>
          <w:kern w:val="0"/>
          <w:szCs w:val="32"/>
          <w:shd w:val="clear" w:color="auto" w:fill="FFFFFF"/>
          <w:lang w:val="zh-TW" w:eastAsia="zh-TW"/>
        </w:rPr>
        <w:t>（四）在承担监督抽查相关工作期间，与被抽样生产者、销售者签订监督抽查同类产品的有偿服务协议或者接受被抽样生产者、销售者对同一产品的委托检验；</w:t>
      </w:r>
    </w:p>
    <w:p w:rsidR="00525C7A" w:rsidRPr="000C6AF4" w:rsidRDefault="00525C7A" w:rsidP="00B06F72">
      <w:pPr>
        <w:spacing w:line="560" w:lineRule="exact"/>
        <w:ind w:firstLineChars="200" w:firstLine="594"/>
        <w:rPr>
          <w:rFonts w:ascii="仿宋_GB2312" w:hAnsi="仿宋" w:cs="仿宋_GB2312"/>
          <w:color w:val="000000" w:themeColor="text1"/>
          <w:kern w:val="0"/>
          <w:szCs w:val="32"/>
          <w:shd w:val="clear" w:color="auto" w:fill="FFFFFF"/>
          <w:lang w:val="zh-TW" w:eastAsia="zh-TW"/>
        </w:rPr>
      </w:pPr>
      <w:r w:rsidRPr="000C6AF4">
        <w:rPr>
          <w:rFonts w:ascii="仿宋_GB2312" w:hAnsi="仿宋" w:cs="仿宋_GB2312" w:hint="eastAsia"/>
          <w:color w:val="000000" w:themeColor="text1"/>
          <w:kern w:val="0"/>
          <w:szCs w:val="32"/>
          <w:shd w:val="clear" w:color="auto" w:fill="FFFFFF"/>
          <w:lang w:val="zh-TW" w:eastAsia="zh-TW"/>
        </w:rPr>
        <w:t>（五）利用监督抽查结果开展产品推荐、评比，出具监督抽查产品合格证书、牌匾等；</w:t>
      </w:r>
    </w:p>
    <w:p w:rsidR="00525C7A" w:rsidRPr="000C6AF4" w:rsidRDefault="00525C7A" w:rsidP="00B06F72">
      <w:pPr>
        <w:spacing w:line="560" w:lineRule="exact"/>
        <w:ind w:firstLineChars="200" w:firstLine="594"/>
        <w:rPr>
          <w:rFonts w:ascii="仿宋_GB2312" w:hAnsi="仿宋" w:cs="仿宋_GB2312"/>
          <w:color w:val="000000" w:themeColor="text1"/>
          <w:kern w:val="0"/>
          <w:szCs w:val="32"/>
          <w:shd w:val="clear" w:color="auto" w:fill="FFFFFF"/>
          <w:lang w:val="zh-TW" w:eastAsia="zh-TW"/>
        </w:rPr>
      </w:pPr>
      <w:r w:rsidRPr="000C6AF4">
        <w:rPr>
          <w:rFonts w:ascii="仿宋_GB2312" w:hAnsi="仿宋" w:cs="仿宋_GB2312" w:hint="eastAsia"/>
          <w:color w:val="000000" w:themeColor="text1"/>
          <w:kern w:val="0"/>
          <w:szCs w:val="32"/>
          <w:shd w:val="clear" w:color="auto" w:fill="FFFFFF"/>
          <w:lang w:val="zh-TW" w:eastAsia="zh-TW"/>
        </w:rPr>
        <w:t>（六）利用承担监督抽查相关工作的便利，牟取非法或者不当利益；</w:t>
      </w:r>
    </w:p>
    <w:p w:rsidR="00525C7A" w:rsidRPr="000C6AF4" w:rsidRDefault="00525C7A" w:rsidP="00B06F72">
      <w:pPr>
        <w:spacing w:line="560" w:lineRule="exact"/>
        <w:ind w:firstLineChars="200" w:firstLine="594"/>
        <w:rPr>
          <w:rFonts w:ascii="仿宋_GB2312" w:hAnsi="仿宋" w:cs="仿宋_GB2312"/>
          <w:color w:val="000000" w:themeColor="text1"/>
          <w:kern w:val="0"/>
          <w:szCs w:val="32"/>
          <w:shd w:val="clear" w:color="auto" w:fill="FFFFFF"/>
          <w:lang w:val="zh-TW" w:eastAsia="zh-TW"/>
        </w:rPr>
      </w:pPr>
      <w:r w:rsidRPr="000C6AF4">
        <w:rPr>
          <w:rFonts w:ascii="仿宋_GB2312" w:hAnsi="仿宋" w:cs="仿宋_GB2312" w:hint="eastAsia"/>
          <w:color w:val="000000" w:themeColor="text1"/>
          <w:kern w:val="0"/>
          <w:szCs w:val="32"/>
          <w:shd w:val="clear" w:color="auto" w:fill="FFFFFF"/>
          <w:lang w:val="zh-TW" w:eastAsia="zh-TW"/>
        </w:rPr>
        <w:t>（七）违反本规定向被抽样生产者、销售者收取抽样、检验等与监督抽查有关的费用。</w:t>
      </w:r>
    </w:p>
    <w:p w:rsidR="00743EFD" w:rsidRDefault="00743EFD" w:rsidP="00743EFD">
      <w:pPr>
        <w:widowControl/>
        <w:spacing w:line="560" w:lineRule="exact"/>
        <w:jc w:val="center"/>
        <w:rPr>
          <w:rFonts w:ascii="黑体" w:eastAsia="黑体" w:hAnsi="黑体"/>
          <w:color w:val="000000" w:themeColor="text1"/>
          <w:szCs w:val="32"/>
        </w:rPr>
      </w:pPr>
    </w:p>
    <w:p w:rsidR="00525C7A" w:rsidRPr="00743EFD" w:rsidRDefault="00743EFD" w:rsidP="00743EFD">
      <w:pPr>
        <w:widowControl/>
        <w:spacing w:line="560" w:lineRule="exact"/>
        <w:jc w:val="center"/>
        <w:rPr>
          <w:rFonts w:ascii="黑体" w:eastAsia="黑体" w:hAnsi="黑体" w:cs="方正黑体简体"/>
          <w:color w:val="000000" w:themeColor="text1"/>
          <w:szCs w:val="32"/>
          <w:shd w:val="clear" w:color="auto" w:fill="FFFFFF"/>
        </w:rPr>
      </w:pPr>
      <w:r>
        <w:rPr>
          <w:rFonts w:ascii="黑体" w:eastAsia="黑体" w:hAnsi="黑体" w:hint="eastAsia"/>
          <w:color w:val="000000" w:themeColor="text1"/>
          <w:szCs w:val="32"/>
        </w:rPr>
        <w:t xml:space="preserve">第三章 </w:t>
      </w:r>
      <w:r w:rsidRPr="00743EFD">
        <w:rPr>
          <w:rFonts w:ascii="黑体" w:eastAsia="黑体" w:hAnsi="黑体" w:hint="eastAsia"/>
          <w:color w:val="000000" w:themeColor="text1"/>
          <w:szCs w:val="32"/>
        </w:rPr>
        <w:t>抽</w:t>
      </w:r>
      <w:r w:rsidR="00525C7A" w:rsidRPr="00743EFD">
        <w:rPr>
          <w:rFonts w:ascii="黑体" w:eastAsia="黑体" w:hAnsi="黑体" w:cs="方正黑体简体" w:hint="eastAsia"/>
          <w:color w:val="000000" w:themeColor="text1"/>
          <w:szCs w:val="32"/>
          <w:shd w:val="clear" w:color="auto" w:fill="FFFFFF"/>
          <w:lang w:val="zh-TW" w:eastAsia="zh-TW"/>
        </w:rPr>
        <w:t xml:space="preserve">　样</w:t>
      </w:r>
    </w:p>
    <w:p w:rsidR="00525C7A" w:rsidRPr="000C6AF4" w:rsidRDefault="00525C7A" w:rsidP="000264AC">
      <w:pPr>
        <w:pStyle w:val="AA"/>
        <w:numPr>
          <w:ilvl w:val="0"/>
          <w:numId w:val="2"/>
        </w:numPr>
        <w:shd w:val="clear" w:color="auto" w:fill="FFFFFF"/>
        <w:spacing w:line="560" w:lineRule="exact"/>
        <w:ind w:left="0" w:firstLine="0"/>
        <w:jc w:val="center"/>
        <w:rPr>
          <w:rFonts w:ascii="黑体" w:eastAsia="黑体" w:hAnsi="黑体" w:cs="方正仿宋简体"/>
          <w:bCs/>
          <w:color w:val="000000" w:themeColor="text1"/>
          <w:sz w:val="32"/>
          <w:szCs w:val="32"/>
          <w:shd w:val="clear" w:color="auto" w:fill="FFFFFF"/>
          <w:lang w:val="zh-TW"/>
        </w:rPr>
      </w:pPr>
      <w:r w:rsidRPr="000C6AF4">
        <w:rPr>
          <w:rFonts w:ascii="黑体" w:eastAsia="黑体" w:hAnsi="黑体" w:cs="方正仿宋简体" w:hint="eastAsia"/>
          <w:bCs/>
          <w:color w:val="000000" w:themeColor="text1"/>
          <w:sz w:val="32"/>
          <w:szCs w:val="32"/>
          <w:shd w:val="clear" w:color="auto" w:fill="FFFFFF"/>
          <w:lang w:val="zh-TW"/>
        </w:rPr>
        <w:t>现场抽样</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黑体"/>
          <w:color w:val="000000" w:themeColor="text1"/>
          <w:sz w:val="32"/>
          <w:szCs w:val="32"/>
          <w:shd w:val="clear" w:color="auto" w:fill="FFFFFF"/>
          <w:lang w:val="zh-TW"/>
        </w:rPr>
      </w:pPr>
      <w:r w:rsidRPr="000C6AF4">
        <w:rPr>
          <w:rFonts w:ascii="楷体_GB2312" w:eastAsia="楷体_GB2312" w:hAnsi="黑体" w:cs="方正仿宋简体" w:hint="eastAsia"/>
          <w:bCs/>
          <w:color w:val="000000" w:themeColor="text1"/>
          <w:sz w:val="32"/>
          <w:szCs w:val="32"/>
          <w:shd w:val="clear" w:color="auto" w:fill="FFFFFF"/>
          <w:lang w:val="zh-TW" w:eastAsia="zh-TW"/>
        </w:rPr>
        <w:t>第十七条</w:t>
      </w:r>
      <w:r w:rsidRPr="000C6AF4">
        <w:rPr>
          <w:rFonts w:ascii="楷体_GB2312" w:eastAsia="楷体_GB2312" w:hAnsi="黑体" w:cs="黑体" w:hint="eastAsia"/>
          <w:color w:val="000000" w:themeColor="text1"/>
          <w:sz w:val="32"/>
          <w:szCs w:val="32"/>
          <w:shd w:val="clear" w:color="auto" w:fill="FFFFFF"/>
          <w:lang w:val="zh-TW"/>
        </w:rPr>
        <w:t>【抽样单位和人员】</w:t>
      </w:r>
      <w:r w:rsidRPr="000C6AF4">
        <w:rPr>
          <w:rFonts w:ascii="仿宋_GB2312" w:eastAsia="仿宋_GB2312" w:hAnsi="仿宋" w:cs="黑体" w:hint="eastAsia"/>
          <w:color w:val="000000" w:themeColor="text1"/>
          <w:sz w:val="32"/>
          <w:szCs w:val="32"/>
          <w:shd w:val="clear" w:color="auto" w:fill="FFFFFF"/>
          <w:lang w:val="zh-TW"/>
        </w:rPr>
        <w:t xml:space="preserve"> 组织监督抽查的市场监督管理部门应当自行抽样或者委托抽样机构抽样，并按照有关规定随机抽取被抽样生产者、销售者，随机选派抽样人员。</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仿宋" w:cs="仿宋_GB2312"/>
          <w:color w:val="000000" w:themeColor="text1"/>
          <w:sz w:val="32"/>
          <w:szCs w:val="32"/>
          <w:shd w:val="clear" w:color="auto" w:fill="FFFFFF"/>
          <w:lang w:val="zh-TW"/>
        </w:rPr>
      </w:pPr>
      <w:r w:rsidRPr="000C6AF4">
        <w:rPr>
          <w:rFonts w:ascii="仿宋_GB2312" w:eastAsia="仿宋_GB2312" w:hAnsi="仿宋" w:cs="黑体" w:hint="eastAsia"/>
          <w:color w:val="000000" w:themeColor="text1"/>
          <w:sz w:val="32"/>
          <w:szCs w:val="32"/>
          <w:shd w:val="clear" w:color="auto" w:fill="FFFFFF"/>
          <w:lang w:val="zh-TW"/>
        </w:rPr>
        <w:lastRenderedPageBreak/>
        <w:t>抽样人员应当熟悉相关法律、行政法规、部门规章以及标准、</w:t>
      </w:r>
      <w:r w:rsidRPr="000C6AF4">
        <w:rPr>
          <w:rFonts w:ascii="仿宋_GB2312" w:eastAsia="仿宋_GB2312" w:hAnsi="仿宋" w:cs="仿宋_GB2312" w:hint="eastAsia"/>
          <w:color w:val="000000" w:themeColor="text1"/>
          <w:sz w:val="32"/>
          <w:szCs w:val="32"/>
          <w:shd w:val="clear" w:color="auto" w:fill="FFFFFF"/>
          <w:lang w:val="zh-TW" w:eastAsia="zh-TW"/>
        </w:rPr>
        <w:t>监督抽查方案和监督抽查实施细则</w:t>
      </w:r>
      <w:r w:rsidRPr="000C6AF4">
        <w:rPr>
          <w:rFonts w:ascii="仿宋_GB2312" w:eastAsia="仿宋_GB2312" w:hAnsi="仿宋" w:cs="黑体" w:hint="eastAsia"/>
          <w:color w:val="000000" w:themeColor="text1"/>
          <w:sz w:val="32"/>
          <w:szCs w:val="32"/>
          <w:shd w:val="clear" w:color="auto" w:fill="FFFFFF"/>
          <w:lang w:val="zh-TW"/>
        </w:rPr>
        <w:t>等规定</w:t>
      </w:r>
      <w:r w:rsidRPr="000C6AF4">
        <w:rPr>
          <w:rFonts w:ascii="仿宋_GB2312" w:eastAsia="仿宋_GB2312" w:hAnsi="仿宋" w:cs="仿宋_GB2312" w:hint="eastAsia"/>
          <w:color w:val="000000" w:themeColor="text1"/>
          <w:sz w:val="32"/>
          <w:szCs w:val="32"/>
          <w:shd w:val="clear" w:color="auto" w:fill="FFFFFF"/>
          <w:lang w:val="zh-TW"/>
        </w:rPr>
        <w:t>，经过培训后方可从事抽样工作。</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Theme="minorEastAsia" w:cs="黑体"/>
          <w:color w:val="000000" w:themeColor="text1"/>
          <w:spacing w:val="8"/>
          <w:sz w:val="32"/>
          <w:szCs w:val="32"/>
          <w:shd w:val="clear" w:color="auto" w:fill="FFFFFF"/>
        </w:rPr>
      </w:pPr>
      <w:r w:rsidRPr="000C6AF4">
        <w:rPr>
          <w:rFonts w:ascii="仿宋_GB2312" w:eastAsia="仿宋_GB2312" w:hAnsi="仿宋" w:cs="黑体" w:hint="eastAsia"/>
          <w:color w:val="000000" w:themeColor="text1"/>
          <w:sz w:val="32"/>
          <w:szCs w:val="32"/>
          <w:shd w:val="clear" w:color="auto" w:fill="FFFFFF"/>
          <w:lang w:val="zh-TW"/>
        </w:rPr>
        <w:t>被抽样生产者、销售者所在地的市场监督管理部门应当安排人员配合完成抽样工作。</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仿宋_GB2312"/>
          <w:color w:val="000000" w:themeColor="text1"/>
          <w:spacing w:val="8"/>
          <w:sz w:val="32"/>
          <w:szCs w:val="32"/>
          <w:shd w:val="clear" w:color="auto" w:fill="FFFFFF"/>
        </w:rPr>
      </w:pPr>
      <w:r w:rsidRPr="000C6AF4">
        <w:rPr>
          <w:rFonts w:ascii="楷体_GB2312" w:eastAsia="楷体_GB2312" w:hAnsi="黑体" w:cs="黑体" w:hint="eastAsia"/>
          <w:color w:val="000000" w:themeColor="text1"/>
          <w:spacing w:val="8"/>
          <w:sz w:val="32"/>
          <w:szCs w:val="32"/>
          <w:shd w:val="clear" w:color="auto" w:fill="FFFFFF"/>
        </w:rPr>
        <w:t>第十八条</w:t>
      </w:r>
      <w:r w:rsidRPr="000C6AF4">
        <w:rPr>
          <w:rFonts w:ascii="楷体_GB2312" w:eastAsia="楷体_GB2312" w:hAnsi="黑体" w:cs="黑体" w:hint="eastAsia"/>
          <w:color w:val="000000" w:themeColor="text1"/>
          <w:sz w:val="32"/>
          <w:szCs w:val="32"/>
          <w:shd w:val="clear" w:color="auto" w:fill="FFFFFF"/>
          <w:lang w:val="zh-TW"/>
        </w:rPr>
        <w:t>【抽样方法】</w:t>
      </w:r>
      <w:r w:rsidRPr="000C6AF4">
        <w:rPr>
          <w:rFonts w:ascii="仿宋_GB2312" w:eastAsia="仿宋_GB2312" w:hAnsi="仿宋" w:cs="仿宋_GB2312" w:hint="eastAsia"/>
          <w:color w:val="000000" w:themeColor="text1"/>
          <w:sz w:val="32"/>
          <w:szCs w:val="32"/>
          <w:shd w:val="clear" w:color="auto" w:fill="FFFFFF"/>
          <w:lang w:val="zh-TW" w:eastAsia="zh-TW"/>
        </w:rPr>
        <w:t>抽样人员不得少于</w:t>
      </w:r>
      <w:r w:rsidRPr="000C6AF4">
        <w:rPr>
          <w:rFonts w:ascii="仿宋_GB2312" w:eastAsia="仿宋_GB2312" w:hAnsi="仿宋" w:cs="仿宋_GB2312" w:hint="eastAsia"/>
          <w:color w:val="000000" w:themeColor="text1"/>
          <w:sz w:val="32"/>
          <w:szCs w:val="32"/>
          <w:shd w:val="clear" w:color="auto" w:fill="FFFFFF"/>
          <w:lang w:val="zh-TW"/>
        </w:rPr>
        <w:t>两人，</w:t>
      </w:r>
      <w:r w:rsidRPr="000C6AF4">
        <w:rPr>
          <w:rFonts w:ascii="仿宋_GB2312" w:eastAsia="仿宋_GB2312" w:hAnsi="Microsoft YaHei UI" w:cs="仿宋_GB2312" w:hint="eastAsia"/>
          <w:color w:val="000000" w:themeColor="text1"/>
          <w:spacing w:val="8"/>
          <w:sz w:val="32"/>
          <w:szCs w:val="32"/>
          <w:shd w:val="clear" w:color="auto" w:fill="FFFFFF"/>
        </w:rPr>
        <w:t>并向被抽样生产者、销售者出示组织监督抽查的市场监督管理部门出具的监督抽查通知书、抽样人员身份证明。抽样机构执行抽样任务的，还应当出示组织监督抽查的市场监督管理部门出具的授权委托书复印件。</w:t>
      </w:r>
    </w:p>
    <w:p w:rsidR="00525C7A" w:rsidRPr="000C6AF4" w:rsidRDefault="00525C7A" w:rsidP="00B06F72">
      <w:pPr>
        <w:pStyle w:val="AA"/>
        <w:shd w:val="clear" w:color="auto" w:fill="FFFFFF"/>
        <w:spacing w:line="560" w:lineRule="exact"/>
        <w:ind w:firstLineChars="196" w:firstLine="613"/>
        <w:rPr>
          <w:rFonts w:ascii="仿宋_GB2312" w:eastAsia="仿宋_GB2312" w:hAnsi="仿宋" w:cs="仿宋_GB2312"/>
          <w:color w:val="000000" w:themeColor="text1"/>
          <w:sz w:val="32"/>
          <w:szCs w:val="32"/>
          <w:shd w:val="clear" w:color="auto" w:fill="FFFFFF"/>
          <w:lang w:val="zh-TW"/>
        </w:rPr>
      </w:pPr>
      <w:r w:rsidRPr="000C6AF4">
        <w:rPr>
          <w:rFonts w:ascii="仿宋_GB2312" w:eastAsia="仿宋_GB2312" w:hAnsi="Microsoft YaHei UI" w:cs="仿宋_GB2312" w:hint="eastAsia"/>
          <w:color w:val="000000" w:themeColor="text1"/>
          <w:spacing w:val="8"/>
          <w:sz w:val="32"/>
          <w:szCs w:val="32"/>
          <w:shd w:val="clear" w:color="auto" w:fill="FFFFFF"/>
        </w:rPr>
        <w:t>抽样人员应当告知被抽样生产者、销售者抽查产品范围、抽样方法等，</w:t>
      </w:r>
      <w:r w:rsidRPr="000C6AF4">
        <w:rPr>
          <w:rFonts w:ascii="仿宋_GB2312" w:eastAsia="仿宋_GB2312" w:hAnsi="仿宋" w:cs="仿宋_GB2312" w:hint="eastAsia"/>
          <w:color w:val="000000" w:themeColor="text1"/>
          <w:sz w:val="32"/>
          <w:szCs w:val="32"/>
          <w:shd w:val="clear" w:color="auto" w:fill="FFFFFF"/>
          <w:lang w:val="zh-TW" w:eastAsia="zh-TW"/>
        </w:rPr>
        <w:t>核</w:t>
      </w:r>
      <w:r w:rsidRPr="000C6AF4">
        <w:rPr>
          <w:rFonts w:ascii="仿宋_GB2312" w:eastAsia="仿宋_GB2312" w:hAnsi="仿宋" w:cs="仿宋_GB2312" w:hint="eastAsia"/>
          <w:color w:val="000000" w:themeColor="text1"/>
          <w:sz w:val="32"/>
          <w:szCs w:val="32"/>
          <w:shd w:val="clear" w:color="auto" w:fill="FFFFFF"/>
          <w:lang w:val="zh-TW"/>
        </w:rPr>
        <w:t>实</w:t>
      </w:r>
      <w:r w:rsidRPr="000C6AF4">
        <w:rPr>
          <w:rFonts w:ascii="仿宋_GB2312" w:eastAsia="仿宋_GB2312" w:hAnsi="仿宋" w:cs="仿宋_GB2312" w:hint="eastAsia"/>
          <w:color w:val="000000" w:themeColor="text1"/>
          <w:sz w:val="32"/>
          <w:szCs w:val="32"/>
          <w:shd w:val="clear" w:color="auto" w:fill="FFFFFF"/>
          <w:lang w:val="zh-TW" w:eastAsia="zh-TW"/>
        </w:rPr>
        <w:t>被抽样生产者</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销售者的</w:t>
      </w:r>
      <w:r w:rsidRPr="000C6AF4">
        <w:rPr>
          <w:rFonts w:ascii="仿宋_GB2312" w:eastAsia="仿宋_GB2312" w:hAnsi="仿宋" w:cs="仿宋_GB2312" w:hint="eastAsia"/>
          <w:color w:val="000000" w:themeColor="text1"/>
          <w:sz w:val="32"/>
          <w:szCs w:val="32"/>
          <w:shd w:val="clear" w:color="auto" w:fill="FFFFFF"/>
          <w:lang w:val="zh-TW"/>
        </w:rPr>
        <w:t>相关证</w:t>
      </w:r>
      <w:r w:rsidRPr="000C6AF4">
        <w:rPr>
          <w:rFonts w:ascii="仿宋_GB2312" w:eastAsia="仿宋_GB2312" w:hAnsi="仿宋" w:cs="仿宋_GB2312" w:hint="eastAsia"/>
          <w:color w:val="000000" w:themeColor="text1"/>
          <w:sz w:val="32"/>
          <w:szCs w:val="32"/>
          <w:shd w:val="clear" w:color="auto" w:fill="FFFFFF"/>
          <w:lang w:val="zh-TW" w:eastAsia="zh-TW"/>
        </w:rPr>
        <w:t>照信息</w:t>
      </w:r>
      <w:r w:rsidRPr="000C6AF4">
        <w:rPr>
          <w:rFonts w:ascii="仿宋_GB2312" w:eastAsia="仿宋_GB2312" w:hAnsi="仿宋" w:cs="仿宋_GB2312" w:hint="eastAsia"/>
          <w:color w:val="000000" w:themeColor="text1"/>
          <w:sz w:val="32"/>
          <w:szCs w:val="32"/>
          <w:shd w:val="clear" w:color="auto" w:fill="FFFFFF"/>
          <w:lang w:val="zh-TW"/>
        </w:rPr>
        <w:t>、抽查产品的执行标准和抽样产品是否符合抽查细则要求</w:t>
      </w:r>
      <w:r w:rsidRPr="000C6AF4">
        <w:rPr>
          <w:rFonts w:ascii="仿宋_GB2312" w:eastAsia="仿宋_GB2312" w:hAnsi="仿宋" w:cs="仿宋_GB2312" w:hint="eastAsia"/>
          <w:color w:val="000000" w:themeColor="text1"/>
          <w:sz w:val="32"/>
          <w:szCs w:val="32"/>
          <w:shd w:val="clear" w:color="auto" w:fill="FFFFFF"/>
          <w:lang w:val="zh-TW" w:eastAsia="zh-TW"/>
        </w:rPr>
        <w:t>。</w:t>
      </w:r>
    </w:p>
    <w:p w:rsidR="00525C7A" w:rsidRPr="000C6AF4" w:rsidRDefault="00525C7A" w:rsidP="00B06F72">
      <w:pPr>
        <w:pStyle w:val="AA"/>
        <w:shd w:val="clear" w:color="auto" w:fill="FFFFFF"/>
        <w:spacing w:line="560" w:lineRule="exact"/>
        <w:ind w:firstLineChars="196" w:firstLine="613"/>
        <w:rPr>
          <w:rFonts w:ascii="仿宋_GB2312" w:eastAsia="仿宋_GB2312" w:hAnsi="仿宋" w:cs="仿宋_GB2312"/>
          <w:color w:val="000000" w:themeColor="text1"/>
          <w:sz w:val="32"/>
          <w:szCs w:val="32"/>
          <w:shd w:val="clear" w:color="auto" w:fill="FFFFFF"/>
          <w:lang w:val="zh-TW" w:eastAsia="zh-TW"/>
        </w:rPr>
      </w:pPr>
      <w:r w:rsidRPr="000C6AF4">
        <w:rPr>
          <w:rFonts w:ascii="楷体_GB2312" w:eastAsia="楷体_GB2312" w:hAnsi="黑体" w:cs="黑体" w:hint="eastAsia"/>
          <w:color w:val="000000" w:themeColor="text1"/>
          <w:spacing w:val="8"/>
          <w:kern w:val="0"/>
          <w:sz w:val="32"/>
          <w:szCs w:val="32"/>
          <w:shd w:val="clear" w:color="auto" w:fill="FFFFFF"/>
        </w:rPr>
        <w:t>第十九条</w:t>
      </w:r>
      <w:r w:rsidRPr="000C6AF4">
        <w:rPr>
          <w:rFonts w:ascii="楷体_GB2312" w:eastAsia="楷体_GB2312" w:hAnsi="黑体" w:cs="黑体" w:hint="eastAsia"/>
          <w:color w:val="000000" w:themeColor="text1"/>
          <w:sz w:val="32"/>
          <w:szCs w:val="32"/>
          <w:shd w:val="clear" w:color="auto" w:fill="FFFFFF"/>
          <w:lang w:val="zh-TW"/>
        </w:rPr>
        <w:t>【样品抽取】</w:t>
      </w:r>
      <w:r w:rsidRPr="000C6AF4">
        <w:rPr>
          <w:rFonts w:ascii="仿宋_GB2312" w:eastAsia="仿宋_GB2312" w:hAnsi="仿宋" w:cs="仿宋_GB2312" w:hint="eastAsia"/>
          <w:color w:val="000000" w:themeColor="text1"/>
          <w:sz w:val="32"/>
          <w:szCs w:val="32"/>
          <w:shd w:val="clear" w:color="auto" w:fill="FFFFFF"/>
          <w:lang w:val="zh-TW" w:eastAsia="zh-TW"/>
        </w:rPr>
        <w:t>样品应当由抽样人员在被抽样生产者</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销售者的待销产品中随机抽取，禁止由被抽样生产者</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销售者自行抽样。</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sz w:val="32"/>
          <w:szCs w:val="32"/>
          <w:shd w:val="clear" w:color="auto" w:fill="FFFFFF"/>
          <w:lang w:val="zh-TW"/>
        </w:rPr>
      </w:pPr>
      <w:r w:rsidRPr="000C6AF4">
        <w:rPr>
          <w:rFonts w:ascii="仿宋_GB2312" w:eastAsia="仿宋_GB2312" w:hAnsi="仿宋" w:cs="仿宋_GB2312" w:hint="eastAsia"/>
          <w:color w:val="000000" w:themeColor="text1"/>
          <w:sz w:val="32"/>
          <w:szCs w:val="32"/>
          <w:shd w:val="clear" w:color="auto" w:fill="FFFFFF"/>
          <w:lang w:val="zh-TW" w:eastAsia="zh-TW"/>
        </w:rPr>
        <w:t>抽样人员发现被抽样生产者</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销售者涉嫌存在</w:t>
      </w:r>
      <w:r w:rsidRPr="000C6AF4">
        <w:rPr>
          <w:rFonts w:ascii="仿宋_GB2312" w:eastAsia="仿宋_GB2312" w:hAnsi="仿宋" w:cs="仿宋_GB2312" w:hint="eastAsia"/>
          <w:color w:val="000000" w:themeColor="text1"/>
          <w:sz w:val="32"/>
          <w:szCs w:val="32"/>
          <w:lang w:val="zh-TW" w:eastAsia="zh-TW"/>
        </w:rPr>
        <w:t>无证无照或拟抽样产品无中文标识</w:t>
      </w:r>
      <w:r w:rsidRPr="000C6AF4">
        <w:rPr>
          <w:rFonts w:ascii="仿宋_GB2312" w:eastAsia="仿宋_GB2312" w:hAnsi="仿宋" w:cs="仿宋_GB2312" w:hint="eastAsia"/>
          <w:color w:val="000000" w:themeColor="text1"/>
          <w:sz w:val="32"/>
          <w:szCs w:val="32"/>
          <w:lang w:val="zh-TW"/>
        </w:rPr>
        <w:t>、无</w:t>
      </w:r>
      <w:r w:rsidRPr="000C6AF4">
        <w:rPr>
          <w:rFonts w:ascii="仿宋_GB2312" w:eastAsia="仿宋_GB2312" w:hAnsi="仿宋" w:cs="仿宋_GB2312" w:hint="eastAsia"/>
          <w:color w:val="000000" w:themeColor="text1"/>
          <w:sz w:val="32"/>
          <w:szCs w:val="32"/>
          <w:lang w:val="zh-TW" w:eastAsia="zh-TW"/>
        </w:rPr>
        <w:t>厂名</w:t>
      </w:r>
      <w:r w:rsidRPr="000C6AF4">
        <w:rPr>
          <w:rFonts w:ascii="仿宋_GB2312" w:eastAsia="仿宋_GB2312" w:hAnsi="仿宋" w:cs="仿宋_GB2312" w:hint="eastAsia"/>
          <w:color w:val="000000" w:themeColor="text1"/>
          <w:sz w:val="32"/>
          <w:szCs w:val="32"/>
          <w:lang w:val="zh-TW"/>
        </w:rPr>
        <w:t>、无</w:t>
      </w:r>
      <w:r w:rsidRPr="000C6AF4">
        <w:rPr>
          <w:rFonts w:ascii="仿宋_GB2312" w:eastAsia="仿宋_GB2312" w:hAnsi="仿宋" w:cs="仿宋_GB2312" w:hint="eastAsia"/>
          <w:color w:val="000000" w:themeColor="text1"/>
          <w:sz w:val="32"/>
          <w:szCs w:val="32"/>
          <w:lang w:val="zh-TW" w:eastAsia="zh-TW"/>
        </w:rPr>
        <w:t>厂址</w:t>
      </w:r>
      <w:r w:rsidRPr="000C6AF4">
        <w:rPr>
          <w:rFonts w:ascii="仿宋_GB2312" w:eastAsia="仿宋_GB2312" w:hAnsi="仿宋" w:cs="仿宋_GB2312" w:hint="eastAsia"/>
          <w:color w:val="000000" w:themeColor="text1"/>
          <w:sz w:val="32"/>
          <w:szCs w:val="32"/>
          <w:shd w:val="clear" w:color="auto" w:fill="FFFFFF"/>
          <w:lang w:val="zh-TW" w:eastAsia="zh-TW"/>
        </w:rPr>
        <w:t>等无需检验即可判定违法的情形的</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应当终止抽样</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立即报告组织监督抽查的市场监督管理部门</w:t>
      </w:r>
      <w:r w:rsidRPr="000C6AF4">
        <w:rPr>
          <w:rFonts w:ascii="仿宋_GB2312" w:eastAsia="仿宋_GB2312" w:hAnsi="仿宋" w:cs="仿宋_GB2312" w:hint="eastAsia"/>
          <w:color w:val="000000" w:themeColor="text1"/>
          <w:sz w:val="32"/>
          <w:szCs w:val="32"/>
          <w:shd w:val="clear" w:color="auto" w:fill="FFFFFF"/>
          <w:lang w:val="zh-TW"/>
        </w:rPr>
        <w:t>，并同时报告涉嫌违法的被抽样生产者、销售者所在盟市、旗县市场监督管理部门。</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楷体_GB2312" w:eastAsia="楷体_GB2312" w:hAnsi="黑体" w:cs="黑体" w:hint="eastAsia"/>
          <w:color w:val="000000" w:themeColor="text1"/>
          <w:spacing w:val="8"/>
          <w:sz w:val="32"/>
          <w:szCs w:val="32"/>
          <w:shd w:val="clear" w:color="auto" w:fill="FFFFFF"/>
        </w:rPr>
        <w:t>第二十条</w:t>
      </w:r>
      <w:r w:rsidRPr="000C6AF4">
        <w:rPr>
          <w:rFonts w:ascii="楷体_GB2312" w:eastAsia="楷体_GB2312" w:hAnsi="黑体" w:cs="黑体" w:hint="eastAsia"/>
          <w:color w:val="000000" w:themeColor="text1"/>
          <w:sz w:val="32"/>
          <w:szCs w:val="32"/>
          <w:shd w:val="clear" w:color="auto" w:fill="FFFFFF"/>
          <w:lang w:val="zh-TW"/>
        </w:rPr>
        <w:t>【不得抽样情况】</w:t>
      </w:r>
      <w:r w:rsidRPr="000C6AF4">
        <w:rPr>
          <w:rFonts w:ascii="仿宋_GB2312" w:eastAsia="仿宋_GB2312" w:hAnsi="Microsoft YaHei UI" w:cs="仿宋_GB2312" w:hint="eastAsia"/>
          <w:color w:val="000000" w:themeColor="text1"/>
          <w:spacing w:val="8"/>
          <w:sz w:val="32"/>
          <w:szCs w:val="32"/>
          <w:shd w:val="clear" w:color="auto" w:fill="FFFFFF"/>
        </w:rPr>
        <w:t>有下列情形之一的，抽样人员不得抽样：</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仿宋_GB2312" w:eastAsia="仿宋_GB2312" w:hAnsi="Microsoft YaHei UI" w:cs="仿宋_GB2312" w:hint="eastAsia"/>
          <w:color w:val="000000" w:themeColor="text1"/>
          <w:spacing w:val="8"/>
          <w:sz w:val="32"/>
          <w:szCs w:val="32"/>
          <w:shd w:val="clear" w:color="auto" w:fill="FFFFFF"/>
        </w:rPr>
        <w:t>（一）待销产品数量不符合监督抽查实施细则要求的；</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仿宋_GB2312" w:eastAsia="仿宋_GB2312" w:hAnsi="Microsoft YaHei UI" w:cs="仿宋_GB2312" w:hint="eastAsia"/>
          <w:color w:val="000000" w:themeColor="text1"/>
          <w:spacing w:val="8"/>
          <w:sz w:val="32"/>
          <w:szCs w:val="32"/>
          <w:shd w:val="clear" w:color="auto" w:fill="FFFFFF"/>
        </w:rPr>
        <w:lastRenderedPageBreak/>
        <w:t>（二）有充分证据表明拟抽样产品不用于销售，或者只用于出口并且出口合同对产品质量另有约定的；</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仿宋_GB2312" w:eastAsia="仿宋_GB2312" w:hAnsi="Microsoft YaHei UI" w:cs="仿宋_GB2312" w:hint="eastAsia"/>
          <w:color w:val="000000" w:themeColor="text1"/>
          <w:spacing w:val="8"/>
          <w:sz w:val="32"/>
          <w:szCs w:val="32"/>
          <w:shd w:val="clear" w:color="auto" w:fill="FFFFFF"/>
        </w:rPr>
        <w:t>（三）产品或者其包装上标注“试制”、“处理”、“样品”等字样的。</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楷体_GB2312" w:eastAsia="楷体_GB2312" w:hAnsi="黑体" w:cs="方正仿宋简体" w:hint="eastAsia"/>
          <w:bCs/>
          <w:color w:val="000000" w:themeColor="text1"/>
          <w:sz w:val="32"/>
          <w:szCs w:val="32"/>
          <w:shd w:val="clear" w:color="auto" w:fill="FFFFFF"/>
          <w:lang w:val="zh-TW" w:eastAsia="zh-TW"/>
        </w:rPr>
        <w:t>第二十一条</w:t>
      </w:r>
      <w:r w:rsidRPr="000C6AF4">
        <w:rPr>
          <w:rFonts w:ascii="楷体_GB2312" w:eastAsia="楷体_GB2312" w:hAnsi="黑体" w:cs="黑体" w:hint="eastAsia"/>
          <w:color w:val="000000" w:themeColor="text1"/>
          <w:sz w:val="32"/>
          <w:szCs w:val="32"/>
          <w:shd w:val="clear" w:color="auto" w:fill="FFFFFF"/>
          <w:lang w:val="zh-TW"/>
        </w:rPr>
        <w:t>【过程记录】</w:t>
      </w:r>
      <w:r w:rsidRPr="000C6AF4">
        <w:rPr>
          <w:rFonts w:ascii="仿宋_GB2312" w:eastAsia="仿宋_GB2312" w:hAnsi="Microsoft YaHei UI" w:cs="仿宋_GB2312" w:hint="eastAsia"/>
          <w:color w:val="000000" w:themeColor="text1"/>
          <w:spacing w:val="8"/>
          <w:sz w:val="32"/>
          <w:szCs w:val="32"/>
          <w:shd w:val="clear" w:color="auto" w:fill="FFFFFF"/>
        </w:rPr>
        <w:t>抽样人员应当按照监督抽查实施细则所规定的抽样方法进行抽样。</w:t>
      </w:r>
    </w:p>
    <w:p w:rsidR="00525C7A" w:rsidRPr="000C6AF4" w:rsidRDefault="00525C7A" w:rsidP="00B06F72">
      <w:pPr>
        <w:pStyle w:val="AA"/>
        <w:shd w:val="clear" w:color="auto" w:fill="FFFFFF"/>
        <w:spacing w:line="560" w:lineRule="exact"/>
        <w:ind w:firstLineChars="196" w:firstLine="613"/>
        <w:rPr>
          <w:rFonts w:ascii="仿宋_GB2312" w:eastAsia="仿宋_GB2312" w:hAnsi="Microsoft YaHei UI" w:cs="仿宋_GB2312"/>
          <w:color w:val="000000" w:themeColor="text1"/>
          <w:spacing w:val="8"/>
          <w:sz w:val="32"/>
          <w:szCs w:val="32"/>
          <w:shd w:val="clear" w:color="auto" w:fill="FFFFFF"/>
        </w:rPr>
      </w:pPr>
      <w:r w:rsidRPr="000C6AF4">
        <w:rPr>
          <w:rFonts w:ascii="仿宋_GB2312" w:eastAsia="仿宋_GB2312" w:hAnsi="Microsoft YaHei UI" w:cs="仿宋_GB2312" w:hint="eastAsia"/>
          <w:color w:val="000000" w:themeColor="text1"/>
          <w:spacing w:val="8"/>
          <w:sz w:val="32"/>
          <w:szCs w:val="32"/>
          <w:shd w:val="clear" w:color="auto" w:fill="FFFFFF"/>
        </w:rPr>
        <w:t>抽样人员应当使用规定的抽样文书记录抽样信息，并对抽样场所、贮存环境、被抽样产品的标识、库存数量、抽样过程等通过拍照或者录像的方式留存证据。</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楷体_GB2312" w:eastAsia="楷体_GB2312" w:hAnsi="黑体" w:cs="方正仿宋简体" w:hint="eastAsia"/>
          <w:bCs/>
          <w:color w:val="000000" w:themeColor="text1"/>
          <w:sz w:val="32"/>
          <w:szCs w:val="32"/>
          <w:shd w:val="clear" w:color="auto" w:fill="FFFFFF"/>
          <w:lang w:val="zh-TW" w:eastAsia="zh-TW"/>
        </w:rPr>
        <w:t>第二十</w:t>
      </w:r>
      <w:r w:rsidRPr="000C6AF4">
        <w:rPr>
          <w:rFonts w:ascii="楷体_GB2312" w:eastAsia="楷体_GB2312" w:hAnsi="黑体" w:cs="方正仿宋简体" w:hint="eastAsia"/>
          <w:bCs/>
          <w:color w:val="000000" w:themeColor="text1"/>
          <w:sz w:val="32"/>
          <w:szCs w:val="32"/>
          <w:shd w:val="clear" w:color="auto" w:fill="FFFFFF"/>
          <w:lang w:val="zh-TW"/>
        </w:rPr>
        <w:t>二</w:t>
      </w:r>
      <w:r w:rsidRPr="000C6AF4">
        <w:rPr>
          <w:rFonts w:ascii="楷体_GB2312" w:eastAsia="楷体_GB2312" w:hAnsi="黑体" w:cs="方正仿宋简体" w:hint="eastAsia"/>
          <w:bCs/>
          <w:color w:val="000000" w:themeColor="text1"/>
          <w:sz w:val="32"/>
          <w:szCs w:val="32"/>
          <w:shd w:val="clear" w:color="auto" w:fill="FFFFFF"/>
          <w:lang w:val="zh-TW" w:eastAsia="zh-TW"/>
        </w:rPr>
        <w:t>条</w:t>
      </w:r>
      <w:r w:rsidRPr="000C6AF4">
        <w:rPr>
          <w:rFonts w:ascii="楷体_GB2312" w:eastAsia="楷体_GB2312" w:hAnsi="黑体" w:cs="黑体" w:hint="eastAsia"/>
          <w:color w:val="000000" w:themeColor="text1"/>
          <w:sz w:val="32"/>
          <w:szCs w:val="32"/>
          <w:shd w:val="clear" w:color="auto" w:fill="FFFFFF"/>
          <w:lang w:val="zh-TW"/>
        </w:rPr>
        <w:t>【抽样文书确认】</w:t>
      </w:r>
      <w:r w:rsidRPr="000C6AF4">
        <w:rPr>
          <w:rFonts w:ascii="仿宋_GB2312" w:eastAsia="仿宋_GB2312" w:hAnsi="仿宋" w:cs="仿宋_GB2312" w:hint="eastAsia"/>
          <w:color w:val="000000" w:themeColor="text1"/>
          <w:sz w:val="32"/>
          <w:szCs w:val="32"/>
          <w:shd w:val="clear" w:color="auto" w:fill="FFFFFF"/>
          <w:lang w:val="zh-TW" w:eastAsia="zh-TW"/>
        </w:rPr>
        <w:t>抽样人员应当使用规定的抽样文书，详细记录抽样信息</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所有信息应当规范表述</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不得随意简化</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简称。抽样文书</w:t>
      </w:r>
      <w:r w:rsidRPr="000C6AF4">
        <w:rPr>
          <w:rFonts w:ascii="仿宋_GB2312" w:eastAsia="仿宋_GB2312" w:hAnsi="仿宋" w:cs="仿宋_GB2312" w:hint="eastAsia"/>
          <w:color w:val="000000" w:themeColor="text1"/>
          <w:sz w:val="32"/>
          <w:szCs w:val="32"/>
          <w:shd w:val="clear" w:color="auto" w:fill="FFFFFF"/>
          <w:lang w:val="zh-TW"/>
        </w:rPr>
        <w:t>应当</w:t>
      </w:r>
      <w:r w:rsidRPr="000C6AF4">
        <w:rPr>
          <w:rFonts w:ascii="仿宋_GB2312" w:eastAsia="仿宋_GB2312" w:hAnsi="仿宋" w:cs="仿宋_GB2312" w:hint="eastAsia"/>
          <w:color w:val="000000" w:themeColor="text1"/>
          <w:sz w:val="32"/>
          <w:szCs w:val="32"/>
          <w:shd w:val="clear" w:color="auto" w:fill="FFFFFF"/>
          <w:lang w:val="zh-TW" w:eastAsia="zh-TW"/>
        </w:rPr>
        <w:t>由抽样人员和</w:t>
      </w:r>
      <w:r w:rsidRPr="000C6AF4">
        <w:rPr>
          <w:rFonts w:ascii="仿宋_GB2312" w:eastAsia="仿宋_GB2312" w:hAnsi="仿宋" w:cs="仿宋_GB2312" w:hint="eastAsia"/>
          <w:color w:val="000000" w:themeColor="text1"/>
          <w:sz w:val="32"/>
          <w:szCs w:val="32"/>
          <w:shd w:val="clear" w:color="auto" w:fill="FFFFFF"/>
          <w:lang w:val="zh-TW"/>
        </w:rPr>
        <w:t>被抽样生产者、销售者</w:t>
      </w:r>
      <w:r w:rsidR="00141A64">
        <w:rPr>
          <w:rFonts w:ascii="仿宋_GB2312" w:eastAsia="仿宋_GB2312" w:hAnsi="仿宋" w:cs="仿宋_GB2312" w:hint="eastAsia"/>
          <w:color w:val="000000" w:themeColor="text1"/>
          <w:sz w:val="32"/>
          <w:szCs w:val="32"/>
          <w:shd w:val="clear" w:color="auto" w:fill="FFFFFF"/>
          <w:lang w:val="zh-TW"/>
        </w:rPr>
        <w:t>有关负责人</w:t>
      </w:r>
      <w:r w:rsidRPr="000C6AF4">
        <w:rPr>
          <w:rFonts w:ascii="仿宋_GB2312" w:eastAsia="仿宋_GB2312" w:hAnsi="仿宋" w:cs="仿宋_GB2312" w:hint="eastAsia"/>
          <w:color w:val="000000" w:themeColor="text1"/>
          <w:sz w:val="32"/>
          <w:szCs w:val="32"/>
          <w:shd w:val="clear" w:color="auto" w:fill="FFFFFF"/>
          <w:lang w:val="zh-TW" w:eastAsia="zh-TW"/>
        </w:rPr>
        <w:t>签字。</w:t>
      </w:r>
      <w:r w:rsidRPr="000C6AF4">
        <w:rPr>
          <w:rFonts w:ascii="仿宋_GB2312" w:eastAsia="仿宋_GB2312" w:hAnsi="Microsoft YaHei UI" w:cs="仿宋_GB2312" w:hint="eastAsia"/>
          <w:color w:val="000000" w:themeColor="text1"/>
          <w:spacing w:val="8"/>
          <w:sz w:val="32"/>
          <w:szCs w:val="32"/>
          <w:shd w:val="clear" w:color="auto" w:fill="FFFFFF"/>
        </w:rPr>
        <w:t>被抽样生产者、销售者拒绝签字的，抽样人员应当在抽样文书上注明情况，必要时可以邀请有关人员作为见证人。</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仿宋_GB2312" w:eastAsia="仿宋_GB2312" w:hAnsi="Microsoft YaHei UI" w:cs="仿宋_GB2312" w:hint="eastAsia"/>
          <w:color w:val="000000" w:themeColor="text1"/>
          <w:spacing w:val="8"/>
          <w:sz w:val="32"/>
          <w:szCs w:val="32"/>
          <w:shd w:val="clear" w:color="auto" w:fill="FFFFFF"/>
        </w:rPr>
        <w:t>文书内容确需更正或者补充的，应当由被抽样生产者、销售者在更正或者补充处以盖章、签名等方式予以确认。</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sz w:val="32"/>
          <w:szCs w:val="32"/>
          <w:shd w:val="clear" w:color="auto" w:fill="FFFFFF"/>
          <w:lang w:val="zh-TW"/>
        </w:rPr>
      </w:pPr>
      <w:r w:rsidRPr="000C6AF4">
        <w:rPr>
          <w:rFonts w:ascii="仿宋_GB2312" w:eastAsia="仿宋_GB2312" w:hAnsi="仿宋" w:cs="仿宋_GB2312" w:hint="eastAsia"/>
          <w:color w:val="000000" w:themeColor="text1"/>
          <w:sz w:val="32"/>
          <w:szCs w:val="32"/>
          <w:shd w:val="clear" w:color="auto" w:fill="FFFFFF"/>
          <w:lang w:val="zh-TW" w:eastAsia="zh-TW"/>
        </w:rPr>
        <w:t>抽样文书应当字迹工整、清楚，不得</w:t>
      </w:r>
      <w:r w:rsidRPr="000C6AF4">
        <w:rPr>
          <w:rFonts w:ascii="仿宋_GB2312" w:eastAsia="仿宋_GB2312" w:hAnsi="仿宋" w:cs="仿宋_GB2312" w:hint="eastAsia"/>
          <w:color w:val="000000" w:themeColor="text1"/>
          <w:sz w:val="32"/>
          <w:szCs w:val="32"/>
          <w:shd w:val="clear" w:color="auto" w:fill="FFFFFF"/>
          <w:lang w:val="zh-TW"/>
        </w:rPr>
        <w:t>随意</w:t>
      </w:r>
      <w:r w:rsidRPr="000C6AF4">
        <w:rPr>
          <w:rFonts w:ascii="仿宋_GB2312" w:eastAsia="仿宋_GB2312" w:hAnsi="仿宋" w:cs="仿宋_GB2312" w:hint="eastAsia"/>
          <w:color w:val="000000" w:themeColor="text1"/>
          <w:sz w:val="32"/>
          <w:szCs w:val="32"/>
          <w:shd w:val="clear" w:color="auto" w:fill="FFFFFF"/>
          <w:lang w:val="zh-TW" w:eastAsia="zh-TW"/>
        </w:rPr>
        <w:t>涂改，需要划改的应当由双方签字确认。</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仿宋" w:cs="仿宋_GB2312"/>
          <w:color w:val="000000" w:themeColor="text1"/>
          <w:sz w:val="32"/>
          <w:szCs w:val="32"/>
          <w:shd w:val="clear" w:color="auto" w:fill="FFFFFF"/>
          <w:lang w:val="zh-TW"/>
        </w:rPr>
      </w:pPr>
      <w:r w:rsidRPr="000C6AF4">
        <w:rPr>
          <w:rFonts w:ascii="楷体_GB2312" w:eastAsia="楷体_GB2312" w:hAnsi="黑体" w:cs="黑体" w:hint="eastAsia"/>
          <w:color w:val="000000" w:themeColor="text1"/>
          <w:spacing w:val="8"/>
          <w:sz w:val="32"/>
          <w:szCs w:val="32"/>
          <w:shd w:val="clear" w:color="auto" w:fill="FFFFFF"/>
        </w:rPr>
        <w:t>第二十三条</w:t>
      </w:r>
      <w:r w:rsidRPr="000C6AF4">
        <w:rPr>
          <w:rFonts w:ascii="楷体_GB2312" w:eastAsia="楷体_GB2312" w:hAnsi="黑体" w:cs="黑体" w:hint="eastAsia"/>
          <w:color w:val="000000" w:themeColor="text1"/>
          <w:sz w:val="32"/>
          <w:szCs w:val="32"/>
          <w:shd w:val="clear" w:color="auto" w:fill="FFFFFF"/>
          <w:lang w:val="zh-TW"/>
        </w:rPr>
        <w:t>【无法抽样的情形】</w:t>
      </w:r>
      <w:r w:rsidRPr="000C6AF4">
        <w:rPr>
          <w:rFonts w:ascii="仿宋_GB2312" w:eastAsia="仿宋_GB2312" w:hAnsi="仿宋" w:cs="仿宋_GB2312" w:hint="eastAsia"/>
          <w:color w:val="000000" w:themeColor="text1"/>
          <w:sz w:val="32"/>
          <w:szCs w:val="32"/>
          <w:shd w:val="clear" w:color="auto" w:fill="FFFFFF"/>
          <w:lang w:val="zh-TW" w:eastAsia="zh-TW"/>
        </w:rPr>
        <w:t>因被抽样生产者</w:t>
      </w:r>
      <w:r w:rsidRPr="000C6AF4">
        <w:rPr>
          <w:rFonts w:ascii="仿宋_GB2312" w:eastAsia="仿宋_GB2312" w:hAnsi="Microsoft YaHei UI" w:cs="仿宋_GB2312" w:hint="eastAsia"/>
          <w:color w:val="000000" w:themeColor="text1"/>
          <w:spacing w:val="8"/>
          <w:sz w:val="32"/>
          <w:szCs w:val="32"/>
          <w:shd w:val="clear" w:color="auto" w:fill="FFFFFF"/>
        </w:rPr>
        <w:t>、销售者</w:t>
      </w:r>
      <w:r w:rsidRPr="000C6AF4">
        <w:rPr>
          <w:rFonts w:ascii="仿宋_GB2312" w:eastAsia="仿宋_GB2312" w:hAnsi="仿宋" w:cs="仿宋_GB2312" w:hint="eastAsia"/>
          <w:color w:val="000000" w:themeColor="text1"/>
          <w:sz w:val="32"/>
          <w:szCs w:val="32"/>
          <w:shd w:val="clear" w:color="auto" w:fill="FFFFFF"/>
          <w:lang w:val="zh-TW" w:eastAsia="zh-TW"/>
        </w:rPr>
        <w:t>转产、停业等原因致使无法抽样的，抽样人员应如实记录相关情况，报送组织监督抽查的市场监督管理部门。</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仿宋_GB2312"/>
          <w:color w:val="000000" w:themeColor="text1"/>
          <w:spacing w:val="8"/>
          <w:sz w:val="32"/>
          <w:szCs w:val="32"/>
          <w:shd w:val="clear" w:color="auto" w:fill="FFFFFF"/>
        </w:rPr>
      </w:pPr>
      <w:r w:rsidRPr="000C6AF4">
        <w:rPr>
          <w:rFonts w:ascii="楷体_GB2312" w:eastAsia="楷体_GB2312" w:hAnsi="黑体" w:cs="黑体" w:hint="eastAsia"/>
          <w:color w:val="000000" w:themeColor="text1"/>
          <w:spacing w:val="8"/>
          <w:sz w:val="32"/>
          <w:szCs w:val="32"/>
          <w:shd w:val="clear" w:color="auto" w:fill="FFFFFF"/>
        </w:rPr>
        <w:t>第二十四条</w:t>
      </w:r>
      <w:r w:rsidRPr="000C6AF4">
        <w:rPr>
          <w:rFonts w:ascii="楷体_GB2312" w:eastAsia="楷体_GB2312" w:hAnsi="黑体" w:cs="黑体" w:hint="eastAsia"/>
          <w:color w:val="000000" w:themeColor="text1"/>
          <w:sz w:val="32"/>
          <w:szCs w:val="32"/>
          <w:shd w:val="clear" w:color="auto" w:fill="FFFFFF"/>
          <w:lang w:val="zh-TW"/>
        </w:rPr>
        <w:t>【拒绝抽样的处理】</w:t>
      </w:r>
      <w:r w:rsidRPr="000C6AF4">
        <w:rPr>
          <w:rFonts w:ascii="仿宋_GB2312" w:eastAsia="仿宋_GB2312" w:hAnsi="Microsoft YaHei UI" w:cs="仿宋_GB2312" w:hint="eastAsia"/>
          <w:color w:val="000000" w:themeColor="text1"/>
          <w:spacing w:val="8"/>
          <w:sz w:val="32"/>
          <w:szCs w:val="32"/>
          <w:shd w:val="clear" w:color="auto" w:fill="FFFFFF"/>
        </w:rPr>
        <w:t>被抽样生产者、销售者以明显不合理的样品价格等方式阻碍、拒绝或者不配合抽样的，</w:t>
      </w:r>
      <w:r w:rsidRPr="000C6AF4">
        <w:rPr>
          <w:rFonts w:ascii="仿宋_GB2312" w:eastAsia="仿宋_GB2312" w:hAnsi="Microsoft YaHei UI" w:cs="仿宋_GB2312" w:hint="eastAsia"/>
          <w:color w:val="000000" w:themeColor="text1"/>
          <w:spacing w:val="8"/>
          <w:sz w:val="32"/>
          <w:szCs w:val="32"/>
          <w:shd w:val="clear" w:color="auto" w:fill="FFFFFF"/>
        </w:rPr>
        <w:lastRenderedPageBreak/>
        <w:t>抽样人员应当如实记录，立即报告组织监督抽查的市场监督管理部门，并同时报告被抽样生产者、销售者所在地旗县级市场监督管理部门。</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宋体" w:cs="黑体"/>
          <w:color w:val="000000" w:themeColor="text1"/>
          <w:spacing w:val="8"/>
          <w:sz w:val="32"/>
          <w:szCs w:val="32"/>
          <w:shd w:val="clear" w:color="auto" w:fill="FFFFFF"/>
        </w:rPr>
      </w:pPr>
      <w:r w:rsidRPr="000C6AF4">
        <w:rPr>
          <w:rFonts w:ascii="楷体_GB2312" w:eastAsia="楷体_GB2312" w:hAnsi="黑体" w:cs="方正仿宋简体" w:hint="eastAsia"/>
          <w:bCs/>
          <w:color w:val="000000" w:themeColor="text1"/>
          <w:sz w:val="32"/>
          <w:szCs w:val="32"/>
          <w:shd w:val="clear" w:color="auto" w:fill="FFFFFF"/>
          <w:lang w:val="zh-TW" w:eastAsia="zh-TW"/>
        </w:rPr>
        <w:t>第二十</w:t>
      </w:r>
      <w:r w:rsidRPr="000C6AF4">
        <w:rPr>
          <w:rFonts w:ascii="楷体_GB2312" w:eastAsia="楷体_GB2312" w:hAnsi="黑体" w:cs="方正仿宋简体" w:hint="eastAsia"/>
          <w:bCs/>
          <w:color w:val="000000" w:themeColor="text1"/>
          <w:sz w:val="32"/>
          <w:szCs w:val="32"/>
          <w:shd w:val="clear" w:color="auto" w:fill="FFFFFF"/>
          <w:lang w:val="zh-TW"/>
        </w:rPr>
        <w:t>五</w:t>
      </w:r>
      <w:r w:rsidRPr="000C6AF4">
        <w:rPr>
          <w:rFonts w:ascii="楷体_GB2312" w:eastAsia="楷体_GB2312" w:hAnsi="黑体" w:cs="方正仿宋简体" w:hint="eastAsia"/>
          <w:bCs/>
          <w:color w:val="000000" w:themeColor="text1"/>
          <w:sz w:val="32"/>
          <w:szCs w:val="32"/>
          <w:shd w:val="clear" w:color="auto" w:fill="FFFFFF"/>
          <w:lang w:val="zh-TW" w:eastAsia="zh-TW"/>
        </w:rPr>
        <w:t>条</w:t>
      </w:r>
      <w:r w:rsidRPr="000C6AF4">
        <w:rPr>
          <w:rFonts w:ascii="楷体_GB2312" w:eastAsia="楷体_GB2312" w:hAnsi="黑体" w:cs="黑体" w:hint="eastAsia"/>
          <w:color w:val="000000" w:themeColor="text1"/>
          <w:sz w:val="32"/>
          <w:szCs w:val="32"/>
          <w:shd w:val="clear" w:color="auto" w:fill="FFFFFF"/>
          <w:lang w:val="zh-TW"/>
        </w:rPr>
        <w:t>【样品获取方式】</w:t>
      </w:r>
      <w:r w:rsidRPr="000C6AF4">
        <w:rPr>
          <w:rFonts w:ascii="仿宋_GB2312" w:eastAsia="仿宋_GB2312" w:hAnsi="Microsoft YaHei UI" w:cs="仿宋_GB2312" w:hint="eastAsia"/>
          <w:color w:val="000000" w:themeColor="text1"/>
          <w:spacing w:val="8"/>
          <w:sz w:val="32"/>
          <w:szCs w:val="32"/>
          <w:shd w:val="clear" w:color="auto" w:fill="FFFFFF"/>
        </w:rPr>
        <w:t>样品分为检验样品和备用样品</w:t>
      </w:r>
      <w:r w:rsidRPr="000C6AF4">
        <w:rPr>
          <w:rFonts w:ascii="仿宋_GB2312" w:eastAsia="仿宋_GB2312" w:hAnsi="宋体" w:cs="黑体" w:hint="eastAsia"/>
          <w:color w:val="000000" w:themeColor="text1"/>
          <w:spacing w:val="8"/>
          <w:sz w:val="32"/>
          <w:szCs w:val="32"/>
          <w:shd w:val="clear" w:color="auto" w:fill="FFFFFF"/>
        </w:rPr>
        <w:t>。</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仿宋_GB2312" w:eastAsia="仿宋_GB2312" w:hAnsi="仿宋" w:cs="仿宋_GB2312" w:hint="eastAsia"/>
          <w:color w:val="000000" w:themeColor="text1"/>
          <w:sz w:val="32"/>
          <w:szCs w:val="32"/>
          <w:shd w:val="clear" w:color="auto" w:fill="FFFFFF"/>
          <w:lang w:val="zh-TW"/>
        </w:rPr>
        <w:t>一般情况下</w:t>
      </w:r>
      <w:r w:rsidRPr="000C6AF4">
        <w:rPr>
          <w:rFonts w:ascii="仿宋_GB2312" w:eastAsia="仿宋_GB2312" w:hAnsi="Microsoft YaHei UI" w:cs="仿宋_GB2312" w:hint="eastAsia"/>
          <w:color w:val="000000" w:themeColor="text1"/>
          <w:spacing w:val="8"/>
          <w:sz w:val="32"/>
          <w:szCs w:val="32"/>
          <w:shd w:val="clear" w:color="auto" w:fill="FFFFFF"/>
        </w:rPr>
        <w:t>应当购买检验样品。</w:t>
      </w:r>
      <w:r w:rsidRPr="000C6AF4">
        <w:rPr>
          <w:rFonts w:ascii="仿宋_GB2312" w:eastAsia="仿宋_GB2312" w:hAnsi="仿宋" w:cs="仿宋_GB2312" w:hint="eastAsia"/>
          <w:color w:val="000000" w:themeColor="text1"/>
          <w:sz w:val="32"/>
          <w:szCs w:val="32"/>
          <w:shd w:val="clear" w:color="auto" w:fill="FFFFFF"/>
          <w:lang w:val="zh-TW" w:eastAsia="zh-TW"/>
        </w:rPr>
        <w:t>检验样品不进行破坏性试验且对样品质量不造成实质影响的，</w:t>
      </w:r>
      <w:r w:rsidRPr="000C6AF4">
        <w:rPr>
          <w:rFonts w:ascii="仿宋_GB2312" w:eastAsia="仿宋_GB2312" w:hAnsi="Microsoft YaHei UI" w:cs="仿宋_GB2312" w:hint="eastAsia"/>
          <w:color w:val="000000" w:themeColor="text1"/>
          <w:spacing w:val="8"/>
          <w:sz w:val="32"/>
          <w:szCs w:val="32"/>
          <w:shd w:val="clear" w:color="auto" w:fill="FFFFFF"/>
        </w:rPr>
        <w:t>抽样人员</w:t>
      </w:r>
      <w:r w:rsidRPr="000C6AF4">
        <w:rPr>
          <w:rFonts w:ascii="仿宋_GB2312" w:eastAsia="仿宋_GB2312" w:hAnsi="仿宋" w:cs="仿宋_GB2312" w:hint="eastAsia"/>
          <w:color w:val="000000" w:themeColor="text1"/>
          <w:sz w:val="32"/>
          <w:szCs w:val="32"/>
          <w:shd w:val="clear" w:color="auto" w:fill="FFFFFF"/>
          <w:lang w:val="zh-TW" w:eastAsia="zh-TW"/>
        </w:rPr>
        <w:t>可以协商被抽查生产者</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销售者无偿提供</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Microsoft YaHei UI" w:cs="仿宋_GB2312" w:hint="eastAsia"/>
          <w:color w:val="000000" w:themeColor="text1"/>
          <w:spacing w:val="8"/>
          <w:sz w:val="32"/>
          <w:szCs w:val="32"/>
          <w:shd w:val="clear" w:color="auto" w:fill="FFFFFF"/>
        </w:rPr>
        <w:t>购买检验样品的价格以生产、销售产品的标价为准；没有标价的以同类产品的市场价格为准。</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仿宋_GB2312" w:eastAsia="仿宋_GB2312" w:hAnsi="Microsoft YaHei UI" w:cs="仿宋_GB2312" w:hint="eastAsia"/>
          <w:color w:val="000000" w:themeColor="text1"/>
          <w:spacing w:val="8"/>
          <w:sz w:val="32"/>
          <w:szCs w:val="32"/>
          <w:shd w:val="clear" w:color="auto" w:fill="FFFFFF"/>
        </w:rPr>
        <w:t>备用样品由被抽样生产者、销售者先行无偿提供，</w:t>
      </w:r>
      <w:r w:rsidRPr="000C6AF4">
        <w:rPr>
          <w:rFonts w:ascii="仿宋_GB2312" w:eastAsia="仿宋_GB2312" w:hAnsi="仿宋" w:cs="仿宋_GB2312" w:hint="eastAsia"/>
          <w:color w:val="000000" w:themeColor="text1"/>
          <w:sz w:val="32"/>
          <w:szCs w:val="32"/>
          <w:shd w:val="clear" w:color="auto" w:fill="FFFFFF"/>
          <w:lang w:val="zh-TW" w:eastAsia="zh-TW"/>
        </w:rPr>
        <w:t>在启用备用样品检验时，另行付费购买。</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仿宋_GB2312" w:eastAsia="仿宋_GB2312" w:hAnsi="Microsoft YaHei UI" w:cs="仿宋_GB2312" w:hint="eastAsia"/>
          <w:color w:val="000000" w:themeColor="text1"/>
          <w:spacing w:val="8"/>
          <w:sz w:val="32"/>
          <w:szCs w:val="32"/>
          <w:shd w:val="clear" w:color="auto" w:fill="FFFFFF"/>
        </w:rPr>
        <w:t>法律、行政法规、部门规章对样品获取方式另有规定的，依照其规定。</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sz w:val="32"/>
          <w:szCs w:val="32"/>
          <w:shd w:val="clear" w:color="auto" w:fill="FFFFFF"/>
          <w:lang w:val="zh-TW" w:eastAsia="zh-TW"/>
        </w:rPr>
      </w:pPr>
      <w:r w:rsidRPr="000C6AF4">
        <w:rPr>
          <w:rFonts w:ascii="楷体_GB2312" w:eastAsia="楷体_GB2312" w:hAnsi="黑体" w:cs="方正仿宋简体" w:hint="eastAsia"/>
          <w:bCs/>
          <w:color w:val="000000" w:themeColor="text1"/>
          <w:sz w:val="32"/>
          <w:szCs w:val="32"/>
          <w:shd w:val="clear" w:color="auto" w:fill="FFFFFF"/>
          <w:lang w:val="zh-TW" w:eastAsia="zh-TW"/>
        </w:rPr>
        <w:t>第二十</w:t>
      </w:r>
      <w:r w:rsidRPr="000C6AF4">
        <w:rPr>
          <w:rFonts w:ascii="楷体_GB2312" w:eastAsia="楷体_GB2312" w:hAnsi="黑体" w:cs="方正仿宋简体" w:hint="eastAsia"/>
          <w:bCs/>
          <w:color w:val="000000" w:themeColor="text1"/>
          <w:sz w:val="32"/>
          <w:szCs w:val="32"/>
          <w:shd w:val="clear" w:color="auto" w:fill="FFFFFF"/>
          <w:lang w:val="zh-TW"/>
        </w:rPr>
        <w:t>六</w:t>
      </w:r>
      <w:r w:rsidRPr="000C6AF4">
        <w:rPr>
          <w:rFonts w:ascii="楷体_GB2312" w:eastAsia="楷体_GB2312" w:hAnsi="黑体" w:cs="方正仿宋简体" w:hint="eastAsia"/>
          <w:bCs/>
          <w:color w:val="000000" w:themeColor="text1"/>
          <w:sz w:val="32"/>
          <w:szCs w:val="32"/>
          <w:shd w:val="clear" w:color="auto" w:fill="FFFFFF"/>
          <w:lang w:val="zh-TW" w:eastAsia="zh-TW"/>
        </w:rPr>
        <w:t>条</w:t>
      </w:r>
      <w:r w:rsidRPr="000C6AF4">
        <w:rPr>
          <w:rFonts w:ascii="楷体_GB2312" w:eastAsia="楷体_GB2312" w:hAnsi="黑体" w:cs="黑体" w:hint="eastAsia"/>
          <w:color w:val="000000" w:themeColor="text1"/>
          <w:sz w:val="32"/>
          <w:szCs w:val="32"/>
          <w:shd w:val="clear" w:color="auto" w:fill="FFFFFF"/>
          <w:lang w:val="zh-TW"/>
        </w:rPr>
        <w:t>【封样、防拆封措施】</w:t>
      </w:r>
      <w:r w:rsidRPr="000C6AF4">
        <w:rPr>
          <w:rFonts w:ascii="仿宋_GB2312" w:eastAsia="仿宋_GB2312" w:hAnsi="仿宋" w:cs="方正仿宋简体" w:hint="eastAsia"/>
          <w:color w:val="000000" w:themeColor="text1"/>
          <w:sz w:val="32"/>
          <w:szCs w:val="32"/>
          <w:shd w:val="clear" w:color="auto" w:fill="FFFFFF"/>
          <w:lang w:val="zh-TW" w:eastAsia="zh-TW"/>
        </w:rPr>
        <w:t xml:space="preserve">　</w:t>
      </w:r>
      <w:r w:rsidRPr="000C6AF4">
        <w:rPr>
          <w:rFonts w:ascii="仿宋_GB2312" w:eastAsia="仿宋_GB2312" w:hAnsi="仿宋" w:cs="仿宋_GB2312" w:hint="eastAsia"/>
          <w:color w:val="000000" w:themeColor="text1"/>
          <w:sz w:val="32"/>
          <w:szCs w:val="32"/>
          <w:shd w:val="clear" w:color="auto" w:fill="FFFFFF"/>
          <w:lang w:val="zh-TW" w:eastAsia="zh-TW"/>
        </w:rPr>
        <w:t>抽样人员封样时应当采取有效的防拆封措施</w:t>
      </w:r>
      <w:r w:rsidRPr="000C6AF4">
        <w:rPr>
          <w:rFonts w:ascii="仿宋_GB2312" w:eastAsia="仿宋_GB2312" w:hAnsi="仿宋" w:cs="仿宋_GB2312" w:hint="eastAsia"/>
          <w:color w:val="000000" w:themeColor="text1"/>
          <w:sz w:val="32"/>
          <w:szCs w:val="32"/>
          <w:shd w:val="clear" w:color="auto" w:fill="FFFFFF"/>
          <w:lang w:val="zh-TW"/>
        </w:rPr>
        <w:t>，对</w:t>
      </w:r>
      <w:r w:rsidRPr="000C6AF4">
        <w:rPr>
          <w:rFonts w:ascii="仿宋_GB2312" w:eastAsia="仿宋_GB2312" w:hAnsi="仿宋" w:cs="仿宋_GB2312" w:hint="eastAsia"/>
          <w:color w:val="000000" w:themeColor="text1"/>
          <w:sz w:val="32"/>
          <w:szCs w:val="32"/>
          <w:shd w:val="clear" w:color="auto" w:fill="FFFFFF"/>
          <w:lang w:val="zh-TW" w:eastAsia="zh-TW"/>
        </w:rPr>
        <w:t>检验样品和备用样品分</w:t>
      </w:r>
      <w:r w:rsidRPr="000C6AF4">
        <w:rPr>
          <w:rFonts w:ascii="仿宋_GB2312" w:eastAsia="仿宋_GB2312" w:hAnsi="仿宋" w:cs="仿宋_GB2312" w:hint="eastAsia"/>
          <w:color w:val="000000" w:themeColor="text1"/>
          <w:sz w:val="32"/>
          <w:szCs w:val="32"/>
          <w:shd w:val="clear" w:color="auto" w:fill="FFFFFF"/>
          <w:lang w:val="zh-TW"/>
        </w:rPr>
        <w:t>别</w:t>
      </w:r>
      <w:r w:rsidRPr="000C6AF4">
        <w:rPr>
          <w:rFonts w:ascii="仿宋_GB2312" w:eastAsia="仿宋_GB2312" w:hAnsi="仿宋" w:cs="仿宋_GB2312" w:hint="eastAsia"/>
          <w:color w:val="000000" w:themeColor="text1"/>
          <w:sz w:val="32"/>
          <w:szCs w:val="32"/>
          <w:shd w:val="clear" w:color="auto" w:fill="FFFFFF"/>
          <w:lang w:val="zh-TW" w:eastAsia="zh-TW"/>
        </w:rPr>
        <w:t>封样，并由抽样人员和被抽样生产者</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销售者签字确认。</w:t>
      </w:r>
    </w:p>
    <w:p w:rsidR="00525C7A" w:rsidRPr="000C6AF4" w:rsidRDefault="00525C7A" w:rsidP="00B06F72">
      <w:pPr>
        <w:pStyle w:val="AA"/>
        <w:shd w:val="clear" w:color="auto" w:fill="FFFFFF"/>
        <w:spacing w:line="560" w:lineRule="exact"/>
        <w:ind w:firstLineChars="196" w:firstLine="582"/>
        <w:rPr>
          <w:rFonts w:ascii="仿宋_GB2312" w:eastAsia="仿宋_GB2312" w:hAnsi="Microsoft YaHei UI" w:cs="Microsoft YaHei UI"/>
          <w:color w:val="000000" w:themeColor="text1"/>
          <w:spacing w:val="8"/>
          <w:sz w:val="32"/>
          <w:szCs w:val="32"/>
        </w:rPr>
      </w:pPr>
      <w:r w:rsidRPr="000C6AF4">
        <w:rPr>
          <w:rFonts w:ascii="楷体_GB2312" w:eastAsia="楷体_GB2312" w:hAnsi="黑体" w:cs="方正仿宋简体" w:hint="eastAsia"/>
          <w:bCs/>
          <w:color w:val="000000" w:themeColor="text1"/>
          <w:sz w:val="32"/>
          <w:szCs w:val="32"/>
          <w:shd w:val="clear" w:color="auto" w:fill="FFFFFF"/>
          <w:lang w:val="zh-TW" w:eastAsia="zh-TW"/>
        </w:rPr>
        <w:t>第二十七条</w:t>
      </w:r>
      <w:r w:rsidRPr="000C6AF4">
        <w:rPr>
          <w:rFonts w:ascii="楷体_GB2312" w:eastAsia="楷体_GB2312" w:hAnsi="黑体" w:cs="黑体" w:hint="eastAsia"/>
          <w:color w:val="000000" w:themeColor="text1"/>
          <w:sz w:val="32"/>
          <w:szCs w:val="32"/>
          <w:shd w:val="clear" w:color="auto" w:fill="FFFFFF"/>
          <w:lang w:val="zh-TW"/>
        </w:rPr>
        <w:t>【样品的运输】</w:t>
      </w:r>
      <w:r w:rsidRPr="000C6AF4">
        <w:rPr>
          <w:rFonts w:ascii="仿宋_GB2312" w:eastAsia="仿宋_GB2312" w:hAnsi="Microsoft YaHei UI" w:cs="仿宋_GB2312" w:hint="eastAsia"/>
          <w:color w:val="000000" w:themeColor="text1"/>
          <w:spacing w:val="8"/>
          <w:sz w:val="32"/>
          <w:szCs w:val="32"/>
          <w:shd w:val="clear" w:color="auto" w:fill="FFFFFF"/>
        </w:rPr>
        <w:t>样品应当由抽样人员携带或者寄递至检验机构进行检验。</w:t>
      </w:r>
      <w:r w:rsidRPr="000C6AF4">
        <w:rPr>
          <w:rFonts w:ascii="仿宋_GB2312" w:eastAsia="仿宋_GB2312" w:hAnsi="仿宋" w:cs="仿宋_GB2312" w:hint="eastAsia"/>
          <w:color w:val="000000" w:themeColor="text1"/>
          <w:sz w:val="32"/>
          <w:szCs w:val="32"/>
          <w:shd w:val="clear" w:color="auto" w:fill="FFFFFF"/>
          <w:lang w:val="zh-TW" w:eastAsia="zh-TW"/>
        </w:rPr>
        <w:t>对于易碎品、危险化学品</w:t>
      </w:r>
      <w:r w:rsidRPr="000C6AF4">
        <w:rPr>
          <w:rFonts w:ascii="仿宋_GB2312" w:eastAsia="仿宋_GB2312" w:hAnsi="Microsoft YaHei UI" w:cs="仿宋_GB2312" w:hint="eastAsia"/>
          <w:color w:val="000000" w:themeColor="text1"/>
          <w:spacing w:val="8"/>
          <w:sz w:val="32"/>
          <w:szCs w:val="32"/>
          <w:shd w:val="clear" w:color="auto" w:fill="FFFFFF"/>
        </w:rPr>
        <w:t>等对运输、贮存过程</w:t>
      </w:r>
      <w:r w:rsidRPr="000C6AF4">
        <w:rPr>
          <w:rFonts w:ascii="仿宋_GB2312" w:eastAsia="仿宋_GB2312" w:hAnsi="仿宋" w:cs="仿宋_GB2312" w:hint="eastAsia"/>
          <w:color w:val="000000" w:themeColor="text1"/>
          <w:sz w:val="32"/>
          <w:szCs w:val="32"/>
          <w:shd w:val="clear" w:color="auto" w:fill="FFFFFF"/>
          <w:lang w:val="zh-TW" w:eastAsia="zh-TW"/>
        </w:rPr>
        <w:t>有特殊要求的样品，应当采取</w:t>
      </w:r>
      <w:r w:rsidRPr="000C6AF4">
        <w:rPr>
          <w:rFonts w:ascii="仿宋_GB2312" w:eastAsia="仿宋_GB2312" w:hAnsi="Microsoft YaHei UI" w:cs="仿宋_GB2312" w:hint="eastAsia"/>
          <w:color w:val="000000" w:themeColor="text1"/>
          <w:spacing w:val="8"/>
          <w:sz w:val="32"/>
          <w:szCs w:val="32"/>
          <w:shd w:val="clear" w:color="auto" w:fill="FFFFFF"/>
        </w:rPr>
        <w:t>有效</w:t>
      </w:r>
      <w:r w:rsidRPr="000C6AF4">
        <w:rPr>
          <w:rFonts w:ascii="仿宋_GB2312" w:eastAsia="仿宋_GB2312" w:hAnsi="仿宋" w:cs="仿宋_GB2312" w:hint="eastAsia"/>
          <w:color w:val="000000" w:themeColor="text1"/>
          <w:sz w:val="32"/>
          <w:szCs w:val="32"/>
          <w:shd w:val="clear" w:color="auto" w:fill="FFFFFF"/>
          <w:lang w:val="zh-TW" w:eastAsia="zh-TW"/>
        </w:rPr>
        <w:t>措施，</w:t>
      </w:r>
      <w:r w:rsidRPr="000C6AF4">
        <w:rPr>
          <w:rFonts w:ascii="仿宋_GB2312" w:eastAsia="仿宋_GB2312" w:hAnsi="Microsoft YaHei UI" w:cs="仿宋_GB2312" w:hint="eastAsia"/>
          <w:color w:val="000000" w:themeColor="text1"/>
          <w:spacing w:val="8"/>
          <w:sz w:val="32"/>
          <w:szCs w:val="32"/>
          <w:shd w:val="clear" w:color="auto" w:fill="FFFFFF"/>
        </w:rPr>
        <w:t>保证样品的运输、贮存过程符合国家有关规定，不发生影响检验结论的变化。</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仿宋_GB2312" w:eastAsia="仿宋_GB2312" w:hAnsi="Microsoft YaHei UI" w:cs="仿宋_GB2312" w:hint="eastAsia"/>
          <w:color w:val="000000" w:themeColor="text1"/>
          <w:spacing w:val="8"/>
          <w:sz w:val="32"/>
          <w:szCs w:val="32"/>
          <w:shd w:val="clear" w:color="auto" w:fill="FFFFFF"/>
        </w:rPr>
        <w:t>样品需要先行存放在被抽样生产者、销售者处的，应当予以封存，并加施封存标识。被抽样生产者、销售者应当妥善保管封存的样品，不得隐匿、转移、变卖、损毁。</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sz w:val="32"/>
          <w:szCs w:val="32"/>
          <w:shd w:val="clear" w:color="auto" w:fill="FFFFFF"/>
          <w:lang w:val="zh-TW" w:eastAsia="zh-TW"/>
        </w:rPr>
      </w:pPr>
      <w:r w:rsidRPr="000C6AF4">
        <w:rPr>
          <w:rFonts w:ascii="楷体_GB2312" w:eastAsia="楷体_GB2312" w:hAnsi="黑体" w:cs="方正仿宋简体" w:hint="eastAsia"/>
          <w:bCs/>
          <w:color w:val="000000" w:themeColor="text1"/>
          <w:sz w:val="32"/>
          <w:szCs w:val="32"/>
          <w:shd w:val="clear" w:color="auto" w:fill="FFFFFF"/>
          <w:lang w:val="zh-TW" w:eastAsia="zh-TW"/>
        </w:rPr>
        <w:lastRenderedPageBreak/>
        <w:t>第二十八条</w:t>
      </w:r>
      <w:r w:rsidRPr="000C6AF4">
        <w:rPr>
          <w:rFonts w:ascii="楷体_GB2312" w:eastAsia="楷体_GB2312" w:hAnsi="黑体" w:cs="黑体" w:hint="eastAsia"/>
          <w:color w:val="000000" w:themeColor="text1"/>
          <w:sz w:val="32"/>
          <w:szCs w:val="32"/>
          <w:shd w:val="clear" w:color="auto" w:fill="FFFFFF"/>
          <w:lang w:val="zh-TW"/>
        </w:rPr>
        <w:t>【标准提供】</w:t>
      </w:r>
      <w:r w:rsidRPr="000C6AF4">
        <w:rPr>
          <w:rFonts w:ascii="仿宋_GB2312" w:eastAsia="仿宋_GB2312" w:hAnsi="仿宋" w:cs="仿宋_GB2312" w:hint="eastAsia"/>
          <w:color w:val="000000" w:themeColor="text1"/>
          <w:sz w:val="32"/>
          <w:szCs w:val="32"/>
          <w:shd w:val="clear" w:color="auto" w:fill="FFFFFF"/>
          <w:lang w:val="zh-TW" w:eastAsia="zh-TW"/>
        </w:rPr>
        <w:t>产品或者其包装上注明采用企业标准、团体标准的，被抽查生产者</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销售者应当积极配合抽样人员</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提供企业</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团体标准正式文本</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抽样人员在抽样结束后及时将相关标准提供给组织监督抽查的市场监督管理部门及检验机构。</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黑体"/>
          <w:color w:val="000000" w:themeColor="text1"/>
          <w:sz w:val="32"/>
          <w:szCs w:val="32"/>
          <w:shd w:val="clear" w:color="auto" w:fill="FFFFFF"/>
          <w:lang w:val="zh-TW"/>
        </w:rPr>
      </w:pPr>
      <w:r w:rsidRPr="000C6AF4">
        <w:rPr>
          <w:rFonts w:ascii="楷体_GB2312" w:eastAsia="楷体_GB2312" w:hAnsi="黑体" w:cs="方正仿宋简体" w:hint="eastAsia"/>
          <w:bCs/>
          <w:color w:val="000000" w:themeColor="text1"/>
          <w:sz w:val="32"/>
          <w:szCs w:val="32"/>
          <w:shd w:val="clear" w:color="auto" w:fill="FFFFFF"/>
          <w:lang w:val="zh-TW" w:eastAsia="zh-TW"/>
        </w:rPr>
        <w:t>第二十九条</w:t>
      </w:r>
      <w:r w:rsidRPr="000C6AF4">
        <w:rPr>
          <w:rFonts w:ascii="楷体_GB2312" w:eastAsia="楷体_GB2312" w:hAnsi="黑体" w:cs="黑体" w:hint="eastAsia"/>
          <w:color w:val="000000" w:themeColor="text1"/>
          <w:sz w:val="32"/>
          <w:szCs w:val="32"/>
          <w:shd w:val="clear" w:color="auto" w:fill="FFFFFF"/>
          <w:lang w:val="zh-TW"/>
        </w:rPr>
        <w:t>【抽样文书】</w:t>
      </w:r>
      <w:r w:rsidRPr="000C6AF4">
        <w:rPr>
          <w:rFonts w:ascii="仿宋_GB2312" w:eastAsia="仿宋_GB2312" w:hAnsi="仿宋" w:cs="黑体" w:hint="eastAsia"/>
          <w:color w:val="000000" w:themeColor="text1"/>
          <w:sz w:val="32"/>
          <w:szCs w:val="32"/>
          <w:shd w:val="clear" w:color="auto" w:fill="FFFFFF"/>
          <w:lang w:val="zh-TW"/>
        </w:rPr>
        <w:t xml:space="preserve"> 区局统一负责制定自治区监督抽查的文书，主要有：《产品质量监督抽查/复查通知书》</w:t>
      </w:r>
      <w:r w:rsidR="00B11C9B" w:rsidRPr="000C6AF4">
        <w:rPr>
          <w:rFonts w:ascii="仿宋_GB2312" w:eastAsia="仿宋_GB2312" w:hAnsi="仿宋" w:cs="黑体" w:hint="eastAsia"/>
          <w:color w:val="000000" w:themeColor="text1"/>
          <w:sz w:val="32"/>
          <w:szCs w:val="32"/>
          <w:shd w:val="clear" w:color="auto" w:fill="FFFFFF"/>
          <w:lang w:val="zh-TW"/>
        </w:rPr>
        <w:t>（以下简称《抽查通知书》）</w:t>
      </w:r>
      <w:r w:rsidRPr="000C6AF4">
        <w:rPr>
          <w:rFonts w:ascii="仿宋_GB2312" w:eastAsia="仿宋_GB2312" w:hAnsi="仿宋" w:cs="仿宋_GB2312" w:hint="eastAsia"/>
          <w:color w:val="000000" w:themeColor="text1"/>
          <w:sz w:val="32"/>
          <w:szCs w:val="32"/>
          <w:shd w:val="clear" w:color="auto" w:fill="FFFFFF"/>
          <w:lang w:val="zh-TW" w:eastAsia="zh-TW"/>
        </w:rPr>
        <w:t>、</w:t>
      </w:r>
      <w:r w:rsidR="00E464A2" w:rsidRPr="000C6AF4">
        <w:rPr>
          <w:rFonts w:ascii="仿宋_GB2312" w:eastAsia="仿宋_GB2312" w:hAnsi="仿宋" w:cs="仿宋_GB2312" w:hint="eastAsia"/>
          <w:color w:val="000000" w:themeColor="text1"/>
          <w:sz w:val="32"/>
          <w:szCs w:val="32"/>
          <w:shd w:val="clear" w:color="auto" w:fill="FFFFFF"/>
          <w:lang w:val="zh-TW" w:eastAsia="zh-TW"/>
        </w:rPr>
        <w:t>《产品质量监督抽查/复查抽样单》</w:t>
      </w:r>
      <w:r w:rsidR="00B11C9B" w:rsidRPr="000C6AF4">
        <w:rPr>
          <w:rFonts w:ascii="仿宋_GB2312" w:eastAsia="仿宋_GB2312" w:hAnsi="仿宋" w:cs="仿宋_GB2312" w:hint="eastAsia"/>
          <w:color w:val="000000" w:themeColor="text1"/>
          <w:sz w:val="32"/>
          <w:szCs w:val="32"/>
          <w:shd w:val="clear" w:color="auto" w:fill="FFFFFF"/>
          <w:lang w:val="zh-TW"/>
        </w:rPr>
        <w:t>（以下简称《抽样单》）、</w:t>
      </w:r>
      <w:r w:rsidRPr="000C6AF4">
        <w:rPr>
          <w:rFonts w:ascii="仿宋_GB2312" w:eastAsia="仿宋_GB2312" w:hAnsi="仿宋" w:cs="仿宋_GB2312" w:hint="eastAsia"/>
          <w:color w:val="000000" w:themeColor="text1"/>
          <w:sz w:val="32"/>
          <w:szCs w:val="32"/>
          <w:shd w:val="clear" w:color="auto" w:fill="FFFFFF"/>
          <w:lang w:val="zh-TW" w:eastAsia="zh-TW"/>
        </w:rPr>
        <w:t>《产品质量监督抽查</w:t>
      </w:r>
      <w:r w:rsidR="00E464A2" w:rsidRPr="000C6AF4">
        <w:rPr>
          <w:rFonts w:ascii="仿宋_GB2312" w:eastAsia="仿宋_GB2312" w:hAnsi="仿宋" w:cs="仿宋_GB2312" w:hint="eastAsia"/>
          <w:color w:val="000000" w:themeColor="text1"/>
          <w:sz w:val="32"/>
          <w:szCs w:val="32"/>
          <w:shd w:val="clear" w:color="auto" w:fill="FFFFFF"/>
          <w:lang w:val="zh-TW" w:eastAsia="zh-TW"/>
        </w:rPr>
        <w:t>未抽到样品企业情况记录表</w:t>
      </w:r>
      <w:r w:rsidRPr="000C6AF4">
        <w:rPr>
          <w:rFonts w:ascii="仿宋_GB2312" w:eastAsia="仿宋_GB2312" w:hAnsi="仿宋" w:cs="仿宋_GB2312" w:hint="eastAsia"/>
          <w:color w:val="000000" w:themeColor="text1"/>
          <w:sz w:val="32"/>
          <w:szCs w:val="32"/>
          <w:shd w:val="clear" w:color="auto" w:fill="FFFFFF"/>
          <w:lang w:val="zh-TW" w:eastAsia="zh-TW"/>
        </w:rPr>
        <w:t>》</w:t>
      </w:r>
      <w:r w:rsidR="00B11C9B" w:rsidRPr="000C6AF4">
        <w:rPr>
          <w:rFonts w:ascii="仿宋_GB2312" w:eastAsia="仿宋_GB2312" w:hAnsi="仿宋" w:cs="仿宋_GB2312" w:hint="eastAsia"/>
          <w:color w:val="000000" w:themeColor="text1"/>
          <w:sz w:val="32"/>
          <w:szCs w:val="32"/>
          <w:shd w:val="clear" w:color="auto" w:fill="FFFFFF"/>
          <w:lang w:val="zh-TW"/>
        </w:rPr>
        <w:t>（以下简称《记录表》）</w:t>
      </w:r>
      <w:r w:rsidRPr="000C6AF4">
        <w:rPr>
          <w:rFonts w:ascii="仿宋_GB2312" w:eastAsia="仿宋_GB2312" w:hAnsi="仿宋" w:cs="仿宋_GB2312" w:hint="eastAsia"/>
          <w:color w:val="000000" w:themeColor="text1"/>
          <w:sz w:val="32"/>
          <w:szCs w:val="32"/>
          <w:shd w:val="clear" w:color="auto" w:fill="FFFFFF"/>
          <w:lang w:val="zh-TW" w:eastAsia="zh-TW"/>
        </w:rPr>
        <w:t>、</w:t>
      </w:r>
      <w:r w:rsidR="00E464A2" w:rsidRPr="000C6AF4">
        <w:rPr>
          <w:rFonts w:ascii="仿宋_GB2312" w:eastAsia="仿宋_GB2312" w:hAnsi="仿宋" w:cs="仿宋_GB2312" w:hint="eastAsia"/>
          <w:color w:val="000000" w:themeColor="text1"/>
          <w:sz w:val="32"/>
          <w:szCs w:val="32"/>
          <w:shd w:val="clear" w:color="auto" w:fill="FFFFFF"/>
          <w:lang w:val="zh-TW"/>
        </w:rPr>
        <w:t>《产品质量监督抽查被抽查企业</w:t>
      </w:r>
      <w:r w:rsidR="00E464A2" w:rsidRPr="000C6AF4">
        <w:rPr>
          <w:rFonts w:ascii="仿宋_GB2312" w:eastAsia="仿宋_GB2312" w:hAnsi="仿宋" w:cs="仿宋_GB2312" w:hint="eastAsia"/>
          <w:color w:val="000000" w:themeColor="text1"/>
          <w:sz w:val="32"/>
          <w:szCs w:val="32"/>
          <w:shd w:val="clear" w:color="auto" w:fill="FFFFFF"/>
          <w:lang w:val="zh-TW" w:eastAsia="zh-TW"/>
        </w:rPr>
        <w:t>拒绝</w:t>
      </w:r>
      <w:r w:rsidRPr="000C6AF4">
        <w:rPr>
          <w:rFonts w:ascii="仿宋_GB2312" w:eastAsia="仿宋_GB2312" w:hAnsi="仿宋" w:cs="仿宋_GB2312" w:hint="eastAsia"/>
          <w:color w:val="000000" w:themeColor="text1"/>
          <w:sz w:val="32"/>
          <w:szCs w:val="32"/>
          <w:shd w:val="clear" w:color="auto" w:fill="FFFFFF"/>
          <w:lang w:val="zh-TW" w:eastAsia="zh-TW"/>
        </w:rPr>
        <w:t>认定表</w:t>
      </w:r>
      <w:r w:rsidRPr="000C6AF4">
        <w:rPr>
          <w:rFonts w:ascii="仿宋_GB2312" w:eastAsia="仿宋_GB2312" w:hAnsi="仿宋" w:cs="仿宋_GB2312" w:hint="eastAsia"/>
          <w:color w:val="000000" w:themeColor="text1"/>
          <w:sz w:val="32"/>
          <w:szCs w:val="32"/>
          <w:shd w:val="clear" w:color="auto" w:fill="FFFFFF"/>
          <w:lang w:val="zh-TW"/>
        </w:rPr>
        <w:t>》</w:t>
      </w:r>
      <w:r w:rsidR="00B11C9B" w:rsidRPr="000C6AF4">
        <w:rPr>
          <w:rFonts w:ascii="仿宋_GB2312" w:eastAsia="仿宋_GB2312" w:hAnsi="仿宋" w:cs="仿宋_GB2312" w:hint="eastAsia"/>
          <w:color w:val="000000" w:themeColor="text1"/>
          <w:sz w:val="32"/>
          <w:szCs w:val="32"/>
          <w:shd w:val="clear" w:color="auto" w:fill="FFFFFF"/>
          <w:lang w:val="zh-TW"/>
        </w:rPr>
        <w:t>（以下简称《拒绝监督抽查认定表》）</w:t>
      </w:r>
      <w:r w:rsidRPr="000C6AF4">
        <w:rPr>
          <w:rFonts w:ascii="仿宋_GB2312" w:eastAsia="仿宋_GB2312" w:hAnsi="仿宋" w:cs="黑体" w:hint="eastAsia"/>
          <w:color w:val="000000" w:themeColor="text1"/>
          <w:sz w:val="32"/>
          <w:szCs w:val="32"/>
          <w:shd w:val="clear" w:color="auto" w:fill="FFFFFF"/>
          <w:lang w:val="zh-TW"/>
        </w:rPr>
        <w:t>等。</w:t>
      </w:r>
    </w:p>
    <w:p w:rsidR="00525C7A" w:rsidRPr="000C6AF4" w:rsidRDefault="00E464A2" w:rsidP="00B06F72">
      <w:pPr>
        <w:pStyle w:val="AA"/>
        <w:shd w:val="clear" w:color="auto" w:fill="FFFFFF"/>
        <w:spacing w:line="560" w:lineRule="exact"/>
        <w:ind w:firstLineChars="196" w:firstLine="582"/>
        <w:rPr>
          <w:rFonts w:ascii="仿宋_GB2312" w:eastAsia="仿宋_GB2312" w:hAnsi="仿宋" w:cs="仿宋_GB2312"/>
          <w:color w:val="000000" w:themeColor="text1"/>
          <w:sz w:val="32"/>
          <w:szCs w:val="32"/>
          <w:shd w:val="clear" w:color="auto" w:fill="FFFFFF"/>
          <w:lang w:val="zh-TW"/>
        </w:rPr>
      </w:pPr>
      <w:r w:rsidRPr="000C6AF4">
        <w:rPr>
          <w:rFonts w:ascii="仿宋_GB2312" w:eastAsia="仿宋_GB2312" w:hAnsi="仿宋" w:cs="黑体" w:hint="eastAsia"/>
          <w:color w:val="000000" w:themeColor="text1"/>
          <w:sz w:val="32"/>
          <w:szCs w:val="32"/>
          <w:shd w:val="clear" w:color="auto" w:fill="FFFFFF"/>
          <w:lang w:val="zh-TW"/>
        </w:rPr>
        <w:t>相关文书应</w:t>
      </w:r>
      <w:r w:rsidR="00525C7A" w:rsidRPr="000C6AF4">
        <w:rPr>
          <w:rFonts w:ascii="仿宋_GB2312" w:eastAsia="仿宋_GB2312" w:hAnsi="仿宋" w:cs="黑体" w:hint="eastAsia"/>
          <w:color w:val="000000" w:themeColor="text1"/>
          <w:sz w:val="32"/>
          <w:szCs w:val="32"/>
          <w:shd w:val="clear" w:color="auto" w:fill="FFFFFF"/>
          <w:lang w:val="zh-TW"/>
        </w:rPr>
        <w:t>在各级市场监督管理部门组织监督抽查工作中规范使用。</w:t>
      </w:r>
    </w:p>
    <w:p w:rsidR="00525C7A" w:rsidRPr="000C6AF4" w:rsidRDefault="00525C7A" w:rsidP="000264AC">
      <w:pPr>
        <w:pStyle w:val="a5"/>
        <w:widowControl/>
        <w:shd w:val="clear" w:color="auto" w:fill="FFFFFF"/>
        <w:spacing w:beforeAutospacing="0" w:afterAutospacing="0" w:line="560" w:lineRule="exact"/>
        <w:jc w:val="center"/>
        <w:rPr>
          <w:rFonts w:ascii="黑体" w:eastAsia="黑体" w:hAnsi="黑体" w:cs="Microsoft YaHei UI"/>
          <w:color w:val="000000" w:themeColor="text1"/>
          <w:spacing w:val="8"/>
          <w:sz w:val="32"/>
          <w:szCs w:val="32"/>
        </w:rPr>
      </w:pPr>
      <w:r w:rsidRPr="000C6AF4">
        <w:rPr>
          <w:rFonts w:ascii="黑体" w:eastAsia="黑体" w:hAnsi="黑体" w:cs="黑体" w:hint="eastAsia"/>
          <w:color w:val="000000" w:themeColor="text1"/>
          <w:spacing w:val="8"/>
          <w:sz w:val="32"/>
          <w:szCs w:val="32"/>
          <w:shd w:val="clear" w:color="auto" w:fill="FFFFFF"/>
        </w:rPr>
        <w:t>第二节 网络抽样</w:t>
      </w:r>
    </w:p>
    <w:p w:rsidR="00525C7A" w:rsidRPr="000C6AF4" w:rsidRDefault="00525C7A" w:rsidP="00B06F72">
      <w:pPr>
        <w:pStyle w:val="a5"/>
        <w:widowControl/>
        <w:shd w:val="clear" w:color="auto" w:fill="FFFFFF"/>
        <w:spacing w:beforeAutospacing="0" w:afterAutospacing="0" w:line="560" w:lineRule="exact"/>
        <w:ind w:firstLineChars="200" w:firstLine="626"/>
        <w:jc w:val="both"/>
        <w:rPr>
          <w:rFonts w:ascii="仿宋_GB2312" w:eastAsia="仿宋_GB2312" w:hAnsi="Microsoft YaHei UI" w:cs="Microsoft YaHei UI"/>
          <w:color w:val="000000" w:themeColor="text1"/>
          <w:spacing w:val="8"/>
          <w:sz w:val="32"/>
          <w:szCs w:val="32"/>
        </w:rPr>
      </w:pPr>
      <w:r w:rsidRPr="000C6AF4">
        <w:rPr>
          <w:rFonts w:ascii="楷体_GB2312" w:eastAsia="楷体_GB2312" w:hAnsi="黑体" w:cs="黑体" w:hint="eastAsia"/>
          <w:color w:val="000000" w:themeColor="text1"/>
          <w:spacing w:val="8"/>
          <w:sz w:val="32"/>
          <w:szCs w:val="32"/>
          <w:shd w:val="clear" w:color="auto" w:fill="FFFFFF"/>
        </w:rPr>
        <w:t>第三十条</w:t>
      </w:r>
      <w:r w:rsidRPr="000C6AF4">
        <w:rPr>
          <w:rFonts w:ascii="楷体_GB2312" w:eastAsia="楷体_GB2312" w:hAnsi="黑体" w:cs="黑体" w:hint="eastAsia"/>
          <w:color w:val="000000" w:themeColor="text1"/>
          <w:sz w:val="32"/>
          <w:szCs w:val="32"/>
          <w:shd w:val="clear" w:color="auto" w:fill="FFFFFF"/>
          <w:lang w:val="zh-TW"/>
        </w:rPr>
        <w:t>【网络抽样范围】</w:t>
      </w:r>
      <w:r w:rsidRPr="000C6AF4">
        <w:rPr>
          <w:rFonts w:ascii="仿宋_GB2312" w:eastAsia="仿宋_GB2312" w:hAnsi="Microsoft YaHei UI" w:cs="仿宋_GB2312" w:hint="eastAsia"/>
          <w:color w:val="000000" w:themeColor="text1"/>
          <w:spacing w:val="8"/>
          <w:sz w:val="32"/>
          <w:szCs w:val="32"/>
          <w:shd w:val="clear" w:color="auto" w:fill="FFFFFF"/>
        </w:rPr>
        <w:t>市场监督管理部门对电子商务经营者销售的本行政区域内的生产者生产的产品和本行政区域内的电子商务经营者销售的产品进行抽样时，可以以消费者的名义买样。购买的样品应当包括检验样品和备用样品。</w:t>
      </w:r>
    </w:p>
    <w:p w:rsidR="00525C7A" w:rsidRPr="000C6AF4" w:rsidRDefault="00525C7A" w:rsidP="00B06F72">
      <w:pPr>
        <w:pStyle w:val="a5"/>
        <w:widowControl/>
        <w:shd w:val="clear" w:color="auto" w:fill="FFFFFF"/>
        <w:spacing w:beforeAutospacing="0" w:afterAutospacing="0" w:line="560" w:lineRule="exact"/>
        <w:ind w:firstLineChars="200" w:firstLine="626"/>
        <w:jc w:val="both"/>
        <w:rPr>
          <w:rFonts w:ascii="仿宋_GB2312" w:eastAsia="仿宋_GB2312" w:hAnsi="Microsoft YaHei UI" w:cs="Microsoft YaHei UI"/>
          <w:color w:val="000000" w:themeColor="text1"/>
          <w:spacing w:val="8"/>
          <w:sz w:val="32"/>
          <w:szCs w:val="32"/>
        </w:rPr>
      </w:pPr>
      <w:r w:rsidRPr="000C6AF4">
        <w:rPr>
          <w:rFonts w:ascii="楷体_GB2312" w:eastAsia="楷体_GB2312" w:hAnsi="黑体" w:cs="黑体" w:hint="eastAsia"/>
          <w:color w:val="000000" w:themeColor="text1"/>
          <w:spacing w:val="8"/>
          <w:sz w:val="32"/>
          <w:szCs w:val="32"/>
          <w:shd w:val="clear" w:color="auto" w:fill="FFFFFF"/>
        </w:rPr>
        <w:t>第三十一条</w:t>
      </w:r>
      <w:r w:rsidRPr="000C6AF4">
        <w:rPr>
          <w:rFonts w:ascii="楷体_GB2312" w:eastAsia="楷体_GB2312" w:hAnsi="黑体" w:cs="黑体" w:hint="eastAsia"/>
          <w:color w:val="000000" w:themeColor="text1"/>
          <w:sz w:val="32"/>
          <w:szCs w:val="32"/>
          <w:shd w:val="clear" w:color="auto" w:fill="FFFFFF"/>
          <w:lang w:val="zh-TW"/>
        </w:rPr>
        <w:t>【网络抽样记录信息】</w:t>
      </w:r>
      <w:r w:rsidRPr="000C6AF4">
        <w:rPr>
          <w:rFonts w:ascii="仿宋_GB2312" w:eastAsia="仿宋_GB2312" w:hAnsi="Microsoft YaHei UI" w:cs="仿宋_GB2312" w:hint="eastAsia"/>
          <w:color w:val="000000" w:themeColor="text1"/>
          <w:spacing w:val="8"/>
          <w:sz w:val="32"/>
          <w:szCs w:val="32"/>
          <w:shd w:val="clear" w:color="auto" w:fill="FFFFFF"/>
        </w:rPr>
        <w:t>市场监督管理部门进行网络抽样的，应当记录抽样人员以及付款账户、注册账号、收货地址、联系方式等信息。抽样人员应当通过截图、拍照或者录像的方式记录被抽样销售者信息、样品网页展示信息，以及订单信息、支付记录等。</w:t>
      </w:r>
    </w:p>
    <w:p w:rsidR="00525C7A" w:rsidRPr="000C6AF4" w:rsidRDefault="00525C7A" w:rsidP="00B06F72">
      <w:pPr>
        <w:pStyle w:val="a5"/>
        <w:widowControl/>
        <w:shd w:val="clear" w:color="auto" w:fill="FFFFFF"/>
        <w:spacing w:beforeAutospacing="0" w:afterAutospacing="0" w:line="560" w:lineRule="exact"/>
        <w:ind w:firstLineChars="200" w:firstLine="626"/>
        <w:jc w:val="both"/>
        <w:rPr>
          <w:rFonts w:ascii="仿宋_GB2312" w:eastAsia="仿宋_GB2312" w:hAnsi="Microsoft YaHei UI" w:cs="Microsoft YaHei UI"/>
          <w:color w:val="000000" w:themeColor="text1"/>
          <w:spacing w:val="8"/>
          <w:sz w:val="32"/>
          <w:szCs w:val="32"/>
        </w:rPr>
      </w:pPr>
      <w:r w:rsidRPr="000C6AF4">
        <w:rPr>
          <w:rFonts w:ascii="楷体_GB2312" w:eastAsia="楷体_GB2312" w:hAnsi="黑体" w:cs="黑体" w:hint="eastAsia"/>
          <w:color w:val="000000" w:themeColor="text1"/>
          <w:spacing w:val="8"/>
          <w:sz w:val="32"/>
          <w:szCs w:val="32"/>
          <w:shd w:val="clear" w:color="auto" w:fill="FFFFFF"/>
        </w:rPr>
        <w:t xml:space="preserve">第三十二条 </w:t>
      </w:r>
      <w:r w:rsidRPr="000C6AF4">
        <w:rPr>
          <w:rFonts w:ascii="楷体_GB2312" w:eastAsia="楷体_GB2312" w:hAnsi="黑体" w:cs="黑体" w:hint="eastAsia"/>
          <w:color w:val="000000" w:themeColor="text1"/>
          <w:sz w:val="32"/>
          <w:szCs w:val="32"/>
          <w:shd w:val="clear" w:color="auto" w:fill="FFFFFF"/>
          <w:lang w:val="zh-TW"/>
        </w:rPr>
        <w:t>【样品的接收】</w:t>
      </w:r>
      <w:r w:rsidRPr="000C6AF4">
        <w:rPr>
          <w:rFonts w:ascii="仿宋_GB2312" w:eastAsia="仿宋_GB2312" w:hAnsi="Microsoft YaHei UI" w:cs="仿宋_GB2312" w:hint="eastAsia"/>
          <w:color w:val="000000" w:themeColor="text1"/>
          <w:spacing w:val="8"/>
          <w:sz w:val="32"/>
          <w:szCs w:val="32"/>
          <w:shd w:val="clear" w:color="auto" w:fill="FFFFFF"/>
        </w:rPr>
        <w:t>抽样人员收到样品后，应当通过拍照或者录像的方式记录拆封过程，对寄递包装、样品包</w:t>
      </w:r>
      <w:r w:rsidRPr="000C6AF4">
        <w:rPr>
          <w:rFonts w:ascii="仿宋_GB2312" w:eastAsia="仿宋_GB2312" w:hAnsi="Microsoft YaHei UI" w:cs="仿宋_GB2312" w:hint="eastAsia"/>
          <w:color w:val="000000" w:themeColor="text1"/>
          <w:spacing w:val="8"/>
          <w:sz w:val="32"/>
          <w:szCs w:val="32"/>
          <w:shd w:val="clear" w:color="auto" w:fill="FFFFFF"/>
        </w:rPr>
        <w:lastRenderedPageBreak/>
        <w:t>装、样品标识、样品寄递情形等进行查验，对检验样品和备用样品分别封样，并将检验样品和备用样品携带或者寄递至检验机构进行检验。</w:t>
      </w:r>
    </w:p>
    <w:p w:rsidR="00525C7A" w:rsidRPr="000C6AF4" w:rsidRDefault="00525C7A" w:rsidP="00B06F72">
      <w:pPr>
        <w:pStyle w:val="a5"/>
        <w:widowControl/>
        <w:shd w:val="clear" w:color="auto" w:fill="FFFFFF"/>
        <w:spacing w:beforeAutospacing="0" w:afterAutospacing="0" w:line="560" w:lineRule="exact"/>
        <w:ind w:firstLineChars="200" w:firstLine="626"/>
        <w:jc w:val="both"/>
        <w:rPr>
          <w:rFonts w:ascii="仿宋_GB2312" w:eastAsia="仿宋_GB2312" w:hAnsi="Microsoft YaHei UI" w:cs="仿宋_GB2312"/>
          <w:color w:val="000000" w:themeColor="text1"/>
          <w:spacing w:val="8"/>
          <w:sz w:val="32"/>
          <w:szCs w:val="32"/>
          <w:shd w:val="clear" w:color="auto" w:fill="FFFFFF"/>
        </w:rPr>
      </w:pPr>
      <w:r w:rsidRPr="000C6AF4">
        <w:rPr>
          <w:rFonts w:ascii="仿宋_GB2312" w:eastAsia="仿宋_GB2312" w:hAnsi="Microsoft YaHei UI" w:cs="仿宋_GB2312" w:hint="eastAsia"/>
          <w:color w:val="000000" w:themeColor="text1"/>
          <w:spacing w:val="8"/>
          <w:sz w:val="32"/>
          <w:szCs w:val="32"/>
          <w:shd w:val="clear" w:color="auto" w:fill="FFFFFF"/>
        </w:rPr>
        <w:t>抽样人员应当根据样品情况填写抽样文书。抽样文书经抽样人员签字并加盖组织监督抽查或授权委托书抽样单位公章后，与监督抽查通知书一并寄送被抽样销售者。抽样机构执行买样任务的，还应当寄送组织监督抽查的市场监督管理部门出具的授权委托书复印件。</w:t>
      </w:r>
    </w:p>
    <w:p w:rsidR="00743EFD" w:rsidRDefault="00743EFD" w:rsidP="00743EFD">
      <w:pPr>
        <w:widowControl/>
        <w:spacing w:line="560" w:lineRule="exact"/>
        <w:jc w:val="center"/>
        <w:rPr>
          <w:rFonts w:ascii="黑体" w:eastAsia="黑体" w:hAnsi="黑体" w:cs="Microsoft YaHei UI"/>
          <w:color w:val="000000" w:themeColor="text1"/>
          <w:spacing w:val="8"/>
          <w:szCs w:val="32"/>
        </w:rPr>
      </w:pPr>
    </w:p>
    <w:p w:rsidR="00525C7A" w:rsidRPr="00743EFD" w:rsidRDefault="00743EFD" w:rsidP="00743EFD">
      <w:pPr>
        <w:widowControl/>
        <w:spacing w:line="560" w:lineRule="exact"/>
        <w:jc w:val="center"/>
        <w:rPr>
          <w:rFonts w:ascii="黑体" w:eastAsia="黑体" w:hAnsi="黑体" w:cs="方正黑体简体"/>
          <w:color w:val="000000" w:themeColor="text1"/>
          <w:szCs w:val="32"/>
          <w:shd w:val="clear" w:color="auto" w:fill="FFFFFF"/>
        </w:rPr>
      </w:pPr>
      <w:r w:rsidRPr="00743EFD">
        <w:rPr>
          <w:rFonts w:ascii="黑体" w:eastAsia="黑体" w:hAnsi="黑体" w:cs="Microsoft YaHei UI" w:hint="eastAsia"/>
          <w:color w:val="000000" w:themeColor="text1"/>
          <w:spacing w:val="8"/>
          <w:szCs w:val="32"/>
        </w:rPr>
        <w:t xml:space="preserve">第四章 </w:t>
      </w:r>
      <w:r w:rsidR="00525C7A" w:rsidRPr="00743EFD">
        <w:rPr>
          <w:rFonts w:ascii="黑体" w:eastAsia="黑体" w:hAnsi="黑体" w:cs="方正黑体简体" w:hint="eastAsia"/>
          <w:color w:val="000000" w:themeColor="text1"/>
          <w:szCs w:val="32"/>
          <w:shd w:val="clear" w:color="auto" w:fill="FFFFFF"/>
          <w:lang w:val="zh-TW" w:eastAsia="zh-TW"/>
        </w:rPr>
        <w:t>检　验</w:t>
      </w:r>
    </w:p>
    <w:p w:rsidR="00525C7A" w:rsidRPr="000C6AF4" w:rsidRDefault="00525C7A" w:rsidP="000264AC">
      <w:pPr>
        <w:pStyle w:val="AA"/>
        <w:shd w:val="clear" w:color="auto" w:fill="FFFFFF"/>
        <w:spacing w:line="560" w:lineRule="exact"/>
        <w:ind w:firstLine="643"/>
        <w:rPr>
          <w:rFonts w:ascii="仿宋_GB2312" w:eastAsia="仿宋_GB2312" w:hAnsi="仿宋" w:cs="方正仿宋简体"/>
          <w:bCs/>
          <w:color w:val="000000" w:themeColor="text1"/>
          <w:sz w:val="32"/>
          <w:szCs w:val="32"/>
          <w:shd w:val="clear" w:color="auto" w:fill="FFFFFF"/>
          <w:lang w:val="zh-TW" w:eastAsia="zh-TW"/>
        </w:rPr>
      </w:pP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楷体_GB2312" w:eastAsia="楷体_GB2312" w:hAnsi="黑体" w:cs="黑体" w:hint="eastAsia"/>
          <w:color w:val="000000" w:themeColor="text1"/>
          <w:spacing w:val="8"/>
          <w:sz w:val="32"/>
          <w:szCs w:val="32"/>
          <w:shd w:val="clear" w:color="auto" w:fill="FFFFFF"/>
        </w:rPr>
        <w:t>第三十三条</w:t>
      </w:r>
      <w:r w:rsidRPr="000C6AF4">
        <w:rPr>
          <w:rFonts w:ascii="楷体_GB2312" w:eastAsia="楷体_GB2312" w:hAnsi="黑体" w:cs="黑体" w:hint="eastAsia"/>
          <w:color w:val="000000" w:themeColor="text1"/>
          <w:sz w:val="32"/>
          <w:szCs w:val="32"/>
          <w:shd w:val="clear" w:color="auto" w:fill="FFFFFF"/>
          <w:lang w:val="zh-TW"/>
        </w:rPr>
        <w:t>【样品的接收】</w:t>
      </w:r>
      <w:r w:rsidRPr="000C6AF4">
        <w:rPr>
          <w:rFonts w:ascii="仿宋_GB2312" w:eastAsia="仿宋_GB2312" w:hAnsi="仿宋" w:cs="方正仿宋简体" w:hint="eastAsia"/>
          <w:color w:val="000000" w:themeColor="text1"/>
          <w:sz w:val="32"/>
          <w:szCs w:val="32"/>
          <w:shd w:val="clear" w:color="auto" w:fill="FFFFFF"/>
          <w:lang w:val="zh-TW" w:eastAsia="zh-TW"/>
        </w:rPr>
        <w:t xml:space="preserve">　</w:t>
      </w:r>
      <w:r w:rsidRPr="000C6AF4">
        <w:rPr>
          <w:rFonts w:ascii="仿宋_GB2312" w:eastAsia="仿宋_GB2312" w:hAnsi="Microsoft YaHei UI" w:cs="仿宋_GB2312" w:hint="eastAsia"/>
          <w:color w:val="000000" w:themeColor="text1"/>
          <w:spacing w:val="8"/>
          <w:sz w:val="32"/>
          <w:szCs w:val="32"/>
          <w:shd w:val="clear" w:color="auto" w:fill="FFFFFF"/>
        </w:rPr>
        <w:t>检验机构收到样品后，应当通过拍照或者录像的方式检查记录样品的外观、状态、封条有无破损以及其他可能对检验结论产生影响的情形，并核对样品与抽样文书的记录是否相符。</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仿宋_GB2312" w:eastAsia="仿宋_GB2312" w:hAnsi="Microsoft YaHei UI" w:cs="仿宋_GB2312" w:hint="eastAsia"/>
          <w:color w:val="000000" w:themeColor="text1"/>
          <w:spacing w:val="8"/>
          <w:sz w:val="32"/>
          <w:szCs w:val="32"/>
          <w:shd w:val="clear" w:color="auto" w:fill="FFFFFF"/>
        </w:rPr>
        <w:t>对于抽样不规范的样品，检验机构应当拒绝接收并书面说明理由，同时向组织监督抽查的市场监督管理部门报告。</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仿宋_GB2312" w:eastAsia="仿宋_GB2312" w:hAnsi="Microsoft YaHei UI" w:cs="仿宋_GB2312" w:hint="eastAsia"/>
          <w:color w:val="000000" w:themeColor="text1"/>
          <w:spacing w:val="8"/>
          <w:sz w:val="32"/>
          <w:szCs w:val="32"/>
          <w:shd w:val="clear" w:color="auto" w:fill="FFFFFF"/>
        </w:rPr>
        <w:t>对于网络抽样的检验样品和备用样品，应当分别加贴相应标识后，按照有关要求予以存放。</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楷体_GB2312" w:eastAsia="楷体_GB2312" w:hAnsi="宋体" w:cs="黑体" w:hint="eastAsia"/>
          <w:color w:val="000000" w:themeColor="text1"/>
          <w:spacing w:val="8"/>
          <w:sz w:val="32"/>
          <w:szCs w:val="32"/>
          <w:shd w:val="clear" w:color="auto" w:fill="FFFFFF"/>
        </w:rPr>
        <w:t>第三十四条</w:t>
      </w:r>
      <w:r w:rsidRPr="000C6AF4">
        <w:rPr>
          <w:rFonts w:ascii="楷体_GB2312" w:eastAsia="楷体_GB2312" w:hAnsi="仿宋" w:cs="方正仿宋简体" w:hint="eastAsia"/>
          <w:bCs/>
          <w:color w:val="000000" w:themeColor="text1"/>
          <w:sz w:val="32"/>
          <w:szCs w:val="32"/>
          <w:shd w:val="clear" w:color="auto" w:fill="FFFFFF"/>
          <w:lang w:val="zh-TW" w:eastAsia="zh-TW"/>
        </w:rPr>
        <w:t>【样品的核查】</w:t>
      </w:r>
      <w:r w:rsidRPr="000C6AF4">
        <w:rPr>
          <w:rFonts w:ascii="仿宋_GB2312" w:eastAsia="仿宋_GB2312" w:hAnsi="Microsoft YaHei UI" w:cs="仿宋_GB2312" w:hint="eastAsia"/>
          <w:color w:val="000000" w:themeColor="text1"/>
          <w:spacing w:val="8"/>
          <w:sz w:val="32"/>
          <w:szCs w:val="32"/>
          <w:shd w:val="clear" w:color="auto" w:fill="FFFFFF"/>
        </w:rPr>
        <w:t>被抽样产品实行生产许可、强制性产品认证等管理的，检验机构应当在检验前核实样品的生产者是否符合相应要求。</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仿宋_GB2312" w:eastAsia="仿宋_GB2312" w:hAnsi="Microsoft YaHei UI" w:cs="仿宋_GB2312" w:hint="eastAsia"/>
          <w:color w:val="000000" w:themeColor="text1"/>
          <w:spacing w:val="8"/>
          <w:sz w:val="32"/>
          <w:szCs w:val="32"/>
          <w:shd w:val="clear" w:color="auto" w:fill="FFFFFF"/>
        </w:rPr>
        <w:t>检验人员发现样品的生产者涉嫌存在无证无照等无需检验即可判定违法的情形的，应当终止检验，立即报告组织监督</w:t>
      </w:r>
      <w:r w:rsidRPr="000C6AF4">
        <w:rPr>
          <w:rFonts w:ascii="仿宋_GB2312" w:eastAsia="仿宋_GB2312" w:hAnsi="Microsoft YaHei UI" w:cs="仿宋_GB2312" w:hint="eastAsia"/>
          <w:color w:val="000000" w:themeColor="text1"/>
          <w:spacing w:val="8"/>
          <w:sz w:val="32"/>
          <w:szCs w:val="32"/>
          <w:shd w:val="clear" w:color="auto" w:fill="FFFFFF"/>
        </w:rPr>
        <w:lastRenderedPageBreak/>
        <w:t>抽查的市场监督管理部门，并同时报告涉嫌违法的样品的生产者所在地旗县级市场监督管理部门。</w:t>
      </w:r>
    </w:p>
    <w:p w:rsidR="00525C7A" w:rsidRPr="000C6AF4" w:rsidRDefault="00525C7A" w:rsidP="00B06F72">
      <w:pPr>
        <w:pStyle w:val="AA"/>
        <w:shd w:val="clear" w:color="auto" w:fill="FFFFFF"/>
        <w:spacing w:line="560" w:lineRule="exact"/>
        <w:ind w:firstLineChars="196" w:firstLine="613"/>
        <w:rPr>
          <w:rFonts w:ascii="仿宋_GB2312" w:eastAsia="仿宋_GB2312" w:hAnsi="仿宋" w:cs="仿宋_GB2312"/>
          <w:color w:val="000000" w:themeColor="text1"/>
          <w:sz w:val="32"/>
          <w:szCs w:val="32"/>
          <w:shd w:val="clear" w:color="auto" w:fill="FFFFFF"/>
          <w:lang w:val="zh-TW"/>
        </w:rPr>
      </w:pPr>
      <w:r w:rsidRPr="000C6AF4">
        <w:rPr>
          <w:rFonts w:ascii="楷体_GB2312" w:eastAsia="楷体_GB2312" w:hAnsi="宋体" w:cs="黑体" w:hint="eastAsia"/>
          <w:color w:val="000000" w:themeColor="text1"/>
          <w:spacing w:val="8"/>
          <w:kern w:val="0"/>
          <w:sz w:val="32"/>
          <w:szCs w:val="32"/>
          <w:shd w:val="clear" w:color="auto" w:fill="FFFFFF"/>
        </w:rPr>
        <w:t>第三十五条</w:t>
      </w:r>
      <w:r w:rsidRPr="000C6AF4">
        <w:rPr>
          <w:rFonts w:ascii="楷体_GB2312" w:eastAsia="楷体_GB2312" w:hAnsi="仿宋" w:cs="黑体" w:hint="eastAsia"/>
          <w:color w:val="000000" w:themeColor="text1"/>
          <w:sz w:val="32"/>
          <w:szCs w:val="32"/>
          <w:shd w:val="clear" w:color="auto" w:fill="FFFFFF"/>
          <w:lang w:val="zh-TW"/>
        </w:rPr>
        <w:t>【盲样检验】</w:t>
      </w:r>
      <w:r w:rsidRPr="000C6AF4">
        <w:rPr>
          <w:rFonts w:ascii="仿宋_GB2312" w:eastAsia="仿宋_GB2312" w:hAnsi="仿宋" w:cs="仿宋_GB2312" w:hint="eastAsia"/>
          <w:color w:val="000000" w:themeColor="text1"/>
          <w:sz w:val="32"/>
          <w:szCs w:val="32"/>
          <w:shd w:val="clear" w:color="auto" w:fill="FFFFFF"/>
          <w:lang w:val="zh-TW" w:eastAsia="zh-TW"/>
        </w:rPr>
        <w:t>组织监督抽查的市场监督管理部门可以根据需要，对适宜开展盲样检验的产品，组织实施盲样检验。</w:t>
      </w:r>
      <w:r w:rsidRPr="000C6AF4">
        <w:rPr>
          <w:rFonts w:ascii="仿宋_GB2312" w:eastAsia="仿宋_GB2312" w:hAnsi="仿宋" w:cs="仿宋_GB2312" w:hint="eastAsia"/>
          <w:color w:val="000000" w:themeColor="text1"/>
          <w:sz w:val="32"/>
          <w:szCs w:val="32"/>
          <w:shd w:val="clear" w:color="auto" w:fill="FFFFFF"/>
          <w:lang w:val="zh-TW"/>
        </w:rPr>
        <w:t>由组织监督抽查的</w:t>
      </w:r>
      <w:r w:rsidRPr="000C6AF4">
        <w:rPr>
          <w:rFonts w:ascii="仿宋_GB2312" w:eastAsia="仿宋_GB2312" w:hAnsi="仿宋" w:cs="仿宋_GB2312" w:hint="eastAsia"/>
          <w:color w:val="000000" w:themeColor="text1"/>
          <w:sz w:val="32"/>
          <w:szCs w:val="32"/>
          <w:shd w:val="clear" w:color="auto" w:fill="FFFFFF"/>
          <w:lang w:val="zh-TW" w:eastAsia="zh-TW"/>
        </w:rPr>
        <w:t>市场监督管理</w:t>
      </w:r>
      <w:r w:rsidRPr="000C6AF4">
        <w:rPr>
          <w:rFonts w:ascii="仿宋_GB2312" w:eastAsia="仿宋_GB2312" w:hAnsi="仿宋" w:cs="仿宋_GB2312" w:hint="eastAsia"/>
          <w:color w:val="000000" w:themeColor="text1"/>
          <w:sz w:val="32"/>
          <w:szCs w:val="32"/>
          <w:shd w:val="clear" w:color="auto" w:fill="FFFFFF"/>
          <w:lang w:val="zh-TW"/>
        </w:rPr>
        <w:t>部门或抽样单位对样品进行“盲样”处理。</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楷体_GB2312" w:eastAsia="楷体_GB2312" w:hAnsi="宋体" w:cs="黑体" w:hint="eastAsia"/>
          <w:color w:val="000000" w:themeColor="text1"/>
          <w:spacing w:val="8"/>
          <w:sz w:val="32"/>
          <w:szCs w:val="32"/>
          <w:shd w:val="clear" w:color="auto" w:fill="FFFFFF"/>
        </w:rPr>
        <w:t>第三十六条</w:t>
      </w:r>
      <w:r w:rsidRPr="000C6AF4">
        <w:rPr>
          <w:rFonts w:ascii="楷体_GB2312" w:eastAsia="楷体_GB2312" w:hAnsi="仿宋" w:cs="黑体" w:hint="eastAsia"/>
          <w:color w:val="000000" w:themeColor="text1"/>
          <w:sz w:val="32"/>
          <w:szCs w:val="32"/>
          <w:shd w:val="clear" w:color="auto" w:fill="FFFFFF"/>
          <w:lang w:val="zh-TW"/>
        </w:rPr>
        <w:t>【检验过程】</w:t>
      </w:r>
      <w:r w:rsidRPr="000C6AF4">
        <w:rPr>
          <w:rFonts w:ascii="仿宋_GB2312" w:eastAsia="仿宋_GB2312" w:hAnsi="Microsoft YaHei UI" w:cs="仿宋_GB2312" w:hint="eastAsia"/>
          <w:color w:val="000000" w:themeColor="text1"/>
          <w:spacing w:val="8"/>
          <w:sz w:val="32"/>
          <w:szCs w:val="32"/>
          <w:shd w:val="clear" w:color="auto" w:fill="FFFFFF"/>
        </w:rPr>
        <w:t>检验人员应当按照监督抽查实施细则所规定的检验项目、检验方法、判定规则等进行检验。</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spacing w:val="6"/>
          <w:sz w:val="32"/>
          <w:szCs w:val="32"/>
          <w:shd w:val="clear" w:color="auto" w:fill="FFFFFF"/>
          <w:lang w:val="zh-TW"/>
        </w:rPr>
      </w:pPr>
      <w:r w:rsidRPr="000C6AF4">
        <w:rPr>
          <w:rFonts w:ascii="仿宋_GB2312" w:eastAsia="仿宋_GB2312" w:hAnsi="仿宋" w:cs="黑体" w:hint="eastAsia"/>
          <w:color w:val="000000" w:themeColor="text1"/>
          <w:sz w:val="32"/>
          <w:szCs w:val="32"/>
          <w:shd w:val="clear" w:color="auto" w:fill="FFFFFF"/>
          <w:lang w:val="zh-TW"/>
        </w:rPr>
        <w:t>（一）</w:t>
      </w:r>
      <w:r w:rsidRPr="000C6AF4">
        <w:rPr>
          <w:rFonts w:ascii="仿宋_GB2312" w:eastAsia="仿宋_GB2312" w:hAnsi="仿宋" w:cs="仿宋_GB2312" w:hint="eastAsia"/>
          <w:color w:val="000000" w:themeColor="text1"/>
          <w:sz w:val="32"/>
          <w:szCs w:val="32"/>
          <w:shd w:val="clear" w:color="auto" w:fill="FFFFFF"/>
          <w:lang w:val="zh-TW" w:eastAsia="zh-TW"/>
        </w:rPr>
        <w:t>检验过程中发现因样品失效或者其他原因致使检验无法进行的，检验人员必须如实记录即时情况，并提供相关证明材料，报送组织监督抽查的市场监督管理部门。</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sz w:val="32"/>
          <w:szCs w:val="32"/>
          <w:shd w:val="clear" w:color="auto" w:fill="FFFFFF"/>
          <w:lang w:val="zh-TW" w:eastAsia="zh-TW"/>
        </w:rPr>
      </w:pPr>
      <w:r w:rsidRPr="000C6AF4">
        <w:rPr>
          <w:rFonts w:ascii="仿宋_GB2312" w:eastAsia="仿宋_GB2312" w:hAnsi="仿宋" w:cs="黑体" w:hint="eastAsia"/>
          <w:color w:val="000000" w:themeColor="text1"/>
          <w:sz w:val="32"/>
          <w:szCs w:val="32"/>
          <w:shd w:val="clear" w:color="auto" w:fill="FFFFFF"/>
          <w:lang w:val="zh-TW"/>
        </w:rPr>
        <w:t>（二）</w:t>
      </w:r>
      <w:r w:rsidRPr="000C6AF4">
        <w:rPr>
          <w:rFonts w:ascii="仿宋_GB2312" w:eastAsia="仿宋_GB2312" w:hAnsi="仿宋" w:cs="仿宋_GB2312" w:hint="eastAsia"/>
          <w:color w:val="000000" w:themeColor="text1"/>
          <w:spacing w:val="6"/>
          <w:sz w:val="32"/>
          <w:szCs w:val="32"/>
          <w:shd w:val="clear" w:color="auto" w:fill="FFFFFF"/>
          <w:lang w:val="zh-TW" w:eastAsia="zh-TW"/>
        </w:rPr>
        <w:t>检验原始记录应当保证真实、准确、清晰，并留存备查；不得随意涂改，更改处应当经检验人员签字确认。</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spacing w:val="6"/>
          <w:sz w:val="32"/>
          <w:szCs w:val="32"/>
          <w:shd w:val="clear" w:color="auto" w:fill="FFFFFF"/>
          <w:lang w:val="zh-TW" w:eastAsia="zh-TW"/>
        </w:rPr>
      </w:pPr>
      <w:r w:rsidRPr="000C6AF4">
        <w:rPr>
          <w:rFonts w:ascii="仿宋_GB2312" w:eastAsia="仿宋_GB2312" w:hAnsi="仿宋" w:cs="黑体" w:hint="eastAsia"/>
          <w:color w:val="000000" w:themeColor="text1"/>
          <w:sz w:val="32"/>
          <w:szCs w:val="32"/>
          <w:shd w:val="clear" w:color="auto" w:fill="FFFFFF"/>
          <w:lang w:val="zh-TW"/>
        </w:rPr>
        <w:t>（三）</w:t>
      </w:r>
      <w:r w:rsidRPr="000C6AF4">
        <w:rPr>
          <w:rFonts w:ascii="仿宋_GB2312" w:eastAsia="仿宋_GB2312" w:hAnsi="仿宋" w:cs="仿宋_GB2312" w:hint="eastAsia"/>
          <w:color w:val="000000" w:themeColor="text1"/>
          <w:sz w:val="32"/>
          <w:szCs w:val="32"/>
          <w:shd w:val="clear" w:color="auto" w:fill="FFFFFF"/>
          <w:lang w:val="zh-TW" w:eastAsia="zh-TW"/>
        </w:rPr>
        <w:t>对需要现场检验的产品，检验机构应当制定现场检验规程，并保证对同一产品的所有现场检验遵守相同的规程。</w:t>
      </w:r>
    </w:p>
    <w:p w:rsidR="00525C7A" w:rsidRPr="000C6AF4" w:rsidRDefault="00525C7A" w:rsidP="00B06F72">
      <w:pPr>
        <w:pStyle w:val="AA"/>
        <w:shd w:val="clear" w:color="auto" w:fill="FFFFFF"/>
        <w:spacing w:line="560" w:lineRule="exact"/>
        <w:ind w:firstLineChars="196" w:firstLine="613"/>
        <w:rPr>
          <w:rFonts w:ascii="仿宋_GB2312" w:eastAsia="仿宋_GB2312" w:hAnsi="仿宋" w:cs="仿宋_GB2312"/>
          <w:color w:val="000000" w:themeColor="text1"/>
          <w:sz w:val="32"/>
          <w:szCs w:val="32"/>
          <w:shd w:val="clear" w:color="auto" w:fill="FFFFFF"/>
          <w:lang w:val="zh-TW" w:eastAsia="zh-TW"/>
        </w:rPr>
      </w:pPr>
      <w:r w:rsidRPr="000C6AF4">
        <w:rPr>
          <w:rFonts w:ascii="楷体_GB2312" w:eastAsia="楷体_GB2312" w:hAnsi="宋体" w:cs="黑体" w:hint="eastAsia"/>
          <w:color w:val="000000" w:themeColor="text1"/>
          <w:spacing w:val="8"/>
          <w:kern w:val="0"/>
          <w:sz w:val="32"/>
          <w:szCs w:val="32"/>
          <w:shd w:val="clear" w:color="auto" w:fill="FFFFFF"/>
        </w:rPr>
        <w:t>第三十七条</w:t>
      </w:r>
      <w:r w:rsidRPr="000C6AF4">
        <w:rPr>
          <w:rFonts w:ascii="楷体_GB2312" w:eastAsia="楷体_GB2312" w:hAnsi="仿宋" w:cs="黑体" w:hint="eastAsia"/>
          <w:color w:val="000000" w:themeColor="text1"/>
          <w:sz w:val="32"/>
          <w:szCs w:val="32"/>
          <w:shd w:val="clear" w:color="auto" w:fill="FFFFFF"/>
          <w:lang w:val="zh-TW"/>
        </w:rPr>
        <w:t>【检验报告】</w:t>
      </w:r>
      <w:r w:rsidRPr="000C6AF4">
        <w:rPr>
          <w:rFonts w:ascii="仿宋_GB2312" w:eastAsia="仿宋_GB2312" w:hAnsi="仿宋" w:cs="仿宋_GB2312" w:hint="eastAsia"/>
          <w:color w:val="000000" w:themeColor="text1"/>
          <w:sz w:val="32"/>
          <w:szCs w:val="32"/>
          <w:shd w:val="clear" w:color="auto" w:fill="FFFFFF"/>
          <w:lang w:val="zh-TW" w:eastAsia="zh-TW"/>
        </w:rPr>
        <w:t>检验机构出具检验报告，应当内容真实齐全、数据准确、结论明确</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并按照有关规定签字</w:t>
      </w:r>
      <w:r w:rsidRPr="000C6AF4">
        <w:rPr>
          <w:rFonts w:ascii="仿宋_GB2312" w:eastAsia="仿宋_GB2312" w:hAnsi="仿宋" w:cs="仿宋_GB2312" w:hint="eastAsia"/>
          <w:color w:val="000000" w:themeColor="text1"/>
          <w:sz w:val="32"/>
          <w:szCs w:val="32"/>
          <w:shd w:val="clear" w:color="auto" w:fill="FFFFFF"/>
          <w:lang w:val="zh-TW"/>
        </w:rPr>
        <w:t>、盖章</w:t>
      </w:r>
      <w:r w:rsidRPr="000C6AF4">
        <w:rPr>
          <w:rFonts w:ascii="仿宋_GB2312" w:eastAsia="仿宋_GB2312" w:hAnsi="仿宋" w:cs="仿宋_GB2312" w:hint="eastAsia"/>
          <w:color w:val="000000" w:themeColor="text1"/>
          <w:sz w:val="32"/>
          <w:szCs w:val="32"/>
          <w:shd w:val="clear" w:color="auto" w:fill="FFFFFF"/>
          <w:lang w:val="zh-TW" w:eastAsia="zh-TW"/>
        </w:rPr>
        <w:t>。</w:t>
      </w:r>
    </w:p>
    <w:p w:rsidR="00525C7A" w:rsidRPr="000C6AF4" w:rsidRDefault="00525C7A" w:rsidP="00B06F72">
      <w:pPr>
        <w:pStyle w:val="AA"/>
        <w:shd w:val="clear" w:color="auto" w:fill="FFFFFF"/>
        <w:spacing w:line="560" w:lineRule="exact"/>
        <w:ind w:firstLineChars="200" w:firstLine="594"/>
        <w:rPr>
          <w:rFonts w:ascii="仿宋_GB2312" w:eastAsia="仿宋_GB2312" w:hAnsi="仿宋" w:cs="仿宋_GB2312"/>
          <w:color w:val="000000" w:themeColor="text1"/>
          <w:sz w:val="32"/>
          <w:szCs w:val="32"/>
          <w:shd w:val="clear" w:color="auto" w:fill="FFFFFF"/>
          <w:lang w:val="zh-TW"/>
        </w:rPr>
      </w:pPr>
      <w:r w:rsidRPr="000C6AF4">
        <w:rPr>
          <w:rFonts w:ascii="仿宋_GB2312" w:eastAsia="仿宋_GB2312" w:hAnsi="仿宋" w:cs="仿宋_GB2312" w:hint="eastAsia"/>
          <w:color w:val="000000" w:themeColor="text1"/>
          <w:sz w:val="32"/>
          <w:szCs w:val="32"/>
          <w:shd w:val="clear" w:color="auto" w:fill="FFFFFF"/>
          <w:lang w:val="zh-TW" w:eastAsia="zh-TW"/>
        </w:rPr>
        <w:t>检验机构和检验人员应当对其出具的检验报告负责。</w:t>
      </w:r>
    </w:p>
    <w:p w:rsidR="00525C7A" w:rsidRPr="000C6AF4" w:rsidRDefault="00525C7A" w:rsidP="00B06F72">
      <w:pPr>
        <w:pStyle w:val="AA"/>
        <w:shd w:val="clear" w:color="auto" w:fill="FFFFFF"/>
        <w:spacing w:line="560" w:lineRule="exact"/>
        <w:ind w:firstLineChars="196" w:firstLine="613"/>
        <w:rPr>
          <w:rFonts w:ascii="仿宋_GB2312" w:eastAsia="仿宋_GB2312" w:hAnsi="仿宋" w:cs="仿宋_GB2312"/>
          <w:color w:val="000000" w:themeColor="text1"/>
          <w:spacing w:val="6"/>
          <w:sz w:val="32"/>
          <w:szCs w:val="32"/>
          <w:shd w:val="clear" w:color="auto" w:fill="FFFFFF"/>
          <w:lang w:val="zh-TW"/>
        </w:rPr>
      </w:pPr>
      <w:r w:rsidRPr="000C6AF4">
        <w:rPr>
          <w:rFonts w:ascii="楷体_GB2312" w:eastAsia="楷体_GB2312" w:hAnsi="宋体" w:cs="黑体" w:hint="eastAsia"/>
          <w:color w:val="000000" w:themeColor="text1"/>
          <w:spacing w:val="8"/>
          <w:kern w:val="0"/>
          <w:sz w:val="32"/>
          <w:szCs w:val="32"/>
          <w:shd w:val="clear" w:color="auto" w:fill="FFFFFF"/>
        </w:rPr>
        <w:t>第三十八条</w:t>
      </w:r>
      <w:r w:rsidRPr="000C6AF4">
        <w:rPr>
          <w:rFonts w:ascii="楷体_GB2312" w:eastAsia="楷体_GB2312" w:hAnsi="仿宋" w:cs="黑体" w:hint="eastAsia"/>
          <w:color w:val="000000" w:themeColor="text1"/>
          <w:sz w:val="32"/>
          <w:szCs w:val="32"/>
          <w:shd w:val="clear" w:color="auto" w:fill="FFFFFF"/>
          <w:lang w:val="zh-TW"/>
        </w:rPr>
        <w:t>【检验结果报送】</w:t>
      </w:r>
      <w:r w:rsidRPr="000C6AF4">
        <w:rPr>
          <w:rFonts w:ascii="仿宋_GB2312" w:eastAsia="仿宋_GB2312" w:hAnsi="仿宋" w:cs="仿宋_GB2312" w:hint="eastAsia"/>
          <w:color w:val="000000" w:themeColor="text1"/>
          <w:spacing w:val="6"/>
          <w:sz w:val="32"/>
          <w:szCs w:val="32"/>
          <w:shd w:val="clear" w:color="auto" w:fill="FFFFFF"/>
          <w:lang w:val="zh-TW" w:eastAsia="zh-TW"/>
        </w:rPr>
        <w:t>检验机构应当在规定的时间内将检验报告及有关材料报送</w:t>
      </w:r>
      <w:r w:rsidRPr="000C6AF4">
        <w:rPr>
          <w:rFonts w:ascii="仿宋_GB2312" w:eastAsia="仿宋_GB2312" w:hAnsi="仿宋" w:cs="仿宋_GB2312" w:hint="eastAsia"/>
          <w:color w:val="000000" w:themeColor="text1"/>
          <w:spacing w:val="6"/>
          <w:sz w:val="32"/>
          <w:szCs w:val="32"/>
          <w:shd w:val="clear" w:color="auto" w:fill="FFFFFF"/>
          <w:lang w:val="zh-TW"/>
        </w:rPr>
        <w:t>组织监督抽查的市场监督管理部门</w:t>
      </w:r>
      <w:r w:rsidRPr="000C6AF4">
        <w:rPr>
          <w:rFonts w:ascii="仿宋_GB2312" w:eastAsia="仿宋_GB2312" w:hAnsi="仿宋" w:cs="仿宋_GB2312" w:hint="eastAsia"/>
          <w:color w:val="000000" w:themeColor="text1"/>
          <w:spacing w:val="6"/>
          <w:sz w:val="32"/>
          <w:szCs w:val="32"/>
          <w:shd w:val="clear" w:color="auto" w:fill="FFFFFF"/>
          <w:lang w:val="zh-TW" w:eastAsia="zh-TW"/>
        </w:rPr>
        <w:t>。</w:t>
      </w:r>
      <w:r w:rsidRPr="000C6AF4">
        <w:rPr>
          <w:rFonts w:ascii="仿宋_GB2312" w:eastAsia="仿宋_GB2312" w:hAnsi="仿宋" w:cs="仿宋_GB2312" w:hint="eastAsia"/>
          <w:color w:val="000000" w:themeColor="text1"/>
          <w:spacing w:val="6"/>
          <w:sz w:val="32"/>
          <w:szCs w:val="32"/>
          <w:shd w:val="clear" w:color="auto" w:fill="FFFFFF"/>
          <w:lang w:val="zh-TW"/>
        </w:rPr>
        <w:t>报送材料包括：</w:t>
      </w:r>
    </w:p>
    <w:p w:rsidR="00525C7A" w:rsidRPr="000C6AF4" w:rsidRDefault="00525C7A" w:rsidP="00B06F72">
      <w:pPr>
        <w:pStyle w:val="AA"/>
        <w:shd w:val="clear" w:color="auto" w:fill="FFFFFF"/>
        <w:spacing w:line="560" w:lineRule="exact"/>
        <w:ind w:firstLineChars="200" w:firstLine="618"/>
        <w:rPr>
          <w:rFonts w:ascii="仿宋_GB2312" w:eastAsia="仿宋_GB2312" w:hAnsi="仿宋" w:cs="仿宋_GB2312"/>
          <w:color w:val="000000" w:themeColor="text1"/>
          <w:spacing w:val="6"/>
          <w:sz w:val="32"/>
          <w:szCs w:val="32"/>
          <w:shd w:val="clear" w:color="auto" w:fill="FFFFFF"/>
          <w:lang w:val="zh-TW"/>
        </w:rPr>
      </w:pPr>
      <w:r w:rsidRPr="000C6AF4">
        <w:rPr>
          <w:rFonts w:ascii="仿宋_GB2312" w:eastAsia="仿宋_GB2312" w:hAnsi="仿宋" w:cs="仿宋_GB2312" w:hint="eastAsia"/>
          <w:color w:val="000000" w:themeColor="text1"/>
          <w:spacing w:val="6"/>
          <w:sz w:val="32"/>
          <w:szCs w:val="32"/>
          <w:shd w:val="clear" w:color="auto" w:fill="FFFFFF"/>
          <w:lang w:val="zh-TW"/>
        </w:rPr>
        <w:t>（一）监督抽查质量分析报告；</w:t>
      </w:r>
    </w:p>
    <w:p w:rsidR="00525C7A" w:rsidRPr="000C6AF4" w:rsidRDefault="00525C7A" w:rsidP="00B06F72">
      <w:pPr>
        <w:pStyle w:val="AA"/>
        <w:shd w:val="clear" w:color="auto" w:fill="FFFFFF"/>
        <w:spacing w:line="560" w:lineRule="exact"/>
        <w:ind w:firstLineChars="200" w:firstLine="618"/>
        <w:rPr>
          <w:rFonts w:ascii="仿宋_GB2312" w:eastAsia="仿宋_GB2312" w:hAnsi="仿宋" w:cs="仿宋_GB2312"/>
          <w:color w:val="000000" w:themeColor="text1"/>
          <w:spacing w:val="6"/>
          <w:sz w:val="32"/>
          <w:szCs w:val="32"/>
          <w:shd w:val="clear" w:color="auto" w:fill="FFFFFF"/>
          <w:lang w:val="zh-TW"/>
        </w:rPr>
      </w:pPr>
      <w:r w:rsidRPr="000C6AF4">
        <w:rPr>
          <w:rFonts w:ascii="仿宋_GB2312" w:eastAsia="仿宋_GB2312" w:hAnsi="仿宋" w:cs="仿宋_GB2312" w:hint="eastAsia"/>
          <w:color w:val="000000" w:themeColor="text1"/>
          <w:spacing w:val="6"/>
          <w:sz w:val="32"/>
          <w:szCs w:val="32"/>
          <w:shd w:val="clear" w:color="auto" w:fill="FFFFFF"/>
          <w:lang w:val="zh-TW"/>
        </w:rPr>
        <w:t>（二）抽查通知书；</w:t>
      </w:r>
    </w:p>
    <w:p w:rsidR="00525C7A" w:rsidRPr="000C6AF4" w:rsidRDefault="00525C7A" w:rsidP="00B06F72">
      <w:pPr>
        <w:pStyle w:val="AA"/>
        <w:shd w:val="clear" w:color="auto" w:fill="FFFFFF"/>
        <w:spacing w:line="560" w:lineRule="exact"/>
        <w:ind w:firstLineChars="200" w:firstLine="618"/>
        <w:rPr>
          <w:rFonts w:ascii="仿宋_GB2312" w:eastAsia="仿宋_GB2312" w:hAnsi="仿宋" w:cs="仿宋_GB2312"/>
          <w:color w:val="000000" w:themeColor="text1"/>
          <w:spacing w:val="6"/>
          <w:sz w:val="32"/>
          <w:szCs w:val="32"/>
          <w:shd w:val="clear" w:color="auto" w:fill="FFFFFF"/>
          <w:lang w:val="zh-TW"/>
        </w:rPr>
      </w:pPr>
      <w:r w:rsidRPr="000C6AF4">
        <w:rPr>
          <w:rFonts w:ascii="仿宋_GB2312" w:eastAsia="仿宋_GB2312" w:hAnsi="仿宋" w:cs="仿宋_GB2312" w:hint="eastAsia"/>
          <w:color w:val="000000" w:themeColor="text1"/>
          <w:spacing w:val="6"/>
          <w:sz w:val="32"/>
          <w:szCs w:val="32"/>
          <w:shd w:val="clear" w:color="auto" w:fill="FFFFFF"/>
          <w:lang w:val="zh-TW"/>
        </w:rPr>
        <w:t>（三）抽样单；</w:t>
      </w:r>
    </w:p>
    <w:p w:rsidR="00525C7A" w:rsidRPr="000C6AF4" w:rsidRDefault="00525C7A" w:rsidP="00B06F72">
      <w:pPr>
        <w:pStyle w:val="AA"/>
        <w:shd w:val="clear" w:color="auto" w:fill="FFFFFF"/>
        <w:spacing w:line="560" w:lineRule="exact"/>
        <w:ind w:firstLineChars="200" w:firstLine="618"/>
        <w:rPr>
          <w:rFonts w:ascii="仿宋_GB2312" w:eastAsia="仿宋_GB2312" w:hAnsi="仿宋" w:cs="仿宋_GB2312"/>
          <w:color w:val="000000" w:themeColor="text1"/>
          <w:spacing w:val="6"/>
          <w:sz w:val="32"/>
          <w:szCs w:val="32"/>
          <w:shd w:val="clear" w:color="auto" w:fill="FFFFFF"/>
          <w:lang w:val="zh-TW"/>
        </w:rPr>
      </w:pPr>
      <w:r w:rsidRPr="000C6AF4">
        <w:rPr>
          <w:rFonts w:ascii="仿宋_GB2312" w:eastAsia="仿宋_GB2312" w:hAnsi="仿宋" w:cs="仿宋_GB2312" w:hint="eastAsia"/>
          <w:color w:val="000000" w:themeColor="text1"/>
          <w:spacing w:val="6"/>
          <w:sz w:val="32"/>
          <w:szCs w:val="32"/>
          <w:shd w:val="clear" w:color="auto" w:fill="FFFFFF"/>
          <w:lang w:val="zh-TW"/>
        </w:rPr>
        <w:lastRenderedPageBreak/>
        <w:t>（四）检验报告；</w:t>
      </w:r>
    </w:p>
    <w:p w:rsidR="00525C7A" w:rsidRPr="000C6AF4" w:rsidRDefault="00525C7A" w:rsidP="00B06F72">
      <w:pPr>
        <w:pStyle w:val="AA"/>
        <w:shd w:val="clear" w:color="auto" w:fill="FFFFFF"/>
        <w:spacing w:line="560" w:lineRule="exact"/>
        <w:ind w:firstLineChars="200" w:firstLine="618"/>
        <w:rPr>
          <w:rFonts w:ascii="仿宋_GB2312" w:eastAsia="仿宋_GB2312" w:hAnsi="仿宋" w:cs="仿宋_GB2312"/>
          <w:color w:val="000000" w:themeColor="text1"/>
          <w:spacing w:val="6"/>
          <w:sz w:val="32"/>
          <w:szCs w:val="32"/>
          <w:shd w:val="clear" w:color="auto" w:fill="FFFFFF"/>
          <w:lang w:val="zh-TW"/>
        </w:rPr>
      </w:pPr>
      <w:r w:rsidRPr="000C6AF4">
        <w:rPr>
          <w:rFonts w:ascii="仿宋_GB2312" w:eastAsia="仿宋_GB2312" w:hAnsi="仿宋" w:cs="仿宋_GB2312" w:hint="eastAsia"/>
          <w:color w:val="000000" w:themeColor="text1"/>
          <w:spacing w:val="6"/>
          <w:sz w:val="32"/>
          <w:szCs w:val="32"/>
          <w:shd w:val="clear" w:color="auto" w:fill="FFFFFF"/>
          <w:lang w:val="zh-TW"/>
        </w:rPr>
        <w:t>（五）未抽样企业清单及</w:t>
      </w:r>
      <w:r w:rsidR="00B11C9B" w:rsidRPr="000C6AF4">
        <w:rPr>
          <w:rFonts w:ascii="仿宋_GB2312" w:eastAsia="仿宋_GB2312" w:hAnsi="仿宋" w:cs="仿宋_GB2312" w:hint="eastAsia"/>
          <w:color w:val="000000" w:themeColor="text1"/>
          <w:spacing w:val="6"/>
          <w:sz w:val="32"/>
          <w:szCs w:val="32"/>
          <w:shd w:val="clear" w:color="auto" w:fill="FFFFFF"/>
          <w:lang w:val="zh-TW"/>
        </w:rPr>
        <w:t>《记录表》</w:t>
      </w:r>
      <w:r w:rsidRPr="000C6AF4">
        <w:rPr>
          <w:rFonts w:ascii="仿宋_GB2312" w:eastAsia="仿宋_GB2312" w:hAnsi="仿宋" w:cs="仿宋_GB2312" w:hint="eastAsia"/>
          <w:color w:val="000000" w:themeColor="text1"/>
          <w:spacing w:val="6"/>
          <w:sz w:val="32"/>
          <w:szCs w:val="32"/>
          <w:shd w:val="clear" w:color="auto" w:fill="FFFFFF"/>
          <w:lang w:val="zh-TW"/>
        </w:rPr>
        <w:t>；</w:t>
      </w:r>
    </w:p>
    <w:p w:rsidR="00525C7A" w:rsidRPr="000C6AF4" w:rsidRDefault="00B11C9B" w:rsidP="00B06F72">
      <w:pPr>
        <w:pStyle w:val="AA"/>
        <w:shd w:val="clear" w:color="auto" w:fill="FFFFFF"/>
        <w:spacing w:line="560" w:lineRule="exact"/>
        <w:ind w:firstLineChars="200" w:firstLine="618"/>
        <w:rPr>
          <w:rFonts w:ascii="仿宋_GB2312" w:eastAsia="仿宋_GB2312" w:hAnsi="仿宋" w:cs="仿宋_GB2312"/>
          <w:color w:val="000000" w:themeColor="text1"/>
          <w:spacing w:val="6"/>
          <w:sz w:val="32"/>
          <w:szCs w:val="32"/>
          <w:shd w:val="clear" w:color="auto" w:fill="FFFFFF"/>
          <w:lang w:val="zh-TW"/>
        </w:rPr>
      </w:pPr>
      <w:r w:rsidRPr="000C6AF4">
        <w:rPr>
          <w:rFonts w:ascii="仿宋_GB2312" w:eastAsia="仿宋_GB2312" w:hAnsi="仿宋" w:cs="仿宋_GB2312" w:hint="eastAsia"/>
          <w:color w:val="000000" w:themeColor="text1"/>
          <w:spacing w:val="6"/>
          <w:sz w:val="32"/>
          <w:szCs w:val="32"/>
          <w:shd w:val="clear" w:color="auto" w:fill="FFFFFF"/>
          <w:lang w:val="zh-TW"/>
        </w:rPr>
        <w:t>（六）《拒绝监督抽查认定表》</w:t>
      </w:r>
      <w:r w:rsidR="00525C7A" w:rsidRPr="000C6AF4">
        <w:rPr>
          <w:rFonts w:ascii="仿宋_GB2312" w:eastAsia="仿宋_GB2312" w:hAnsi="仿宋" w:cs="仿宋_GB2312" w:hint="eastAsia"/>
          <w:color w:val="000000" w:themeColor="text1"/>
          <w:spacing w:val="6"/>
          <w:sz w:val="32"/>
          <w:szCs w:val="32"/>
          <w:shd w:val="clear" w:color="auto" w:fill="FFFFFF"/>
          <w:lang w:val="zh-TW"/>
        </w:rPr>
        <w:t>；</w:t>
      </w:r>
    </w:p>
    <w:p w:rsidR="00525C7A" w:rsidRPr="000C6AF4" w:rsidRDefault="00525C7A" w:rsidP="00B06F72">
      <w:pPr>
        <w:pStyle w:val="AA"/>
        <w:shd w:val="clear" w:color="auto" w:fill="FFFFFF"/>
        <w:spacing w:line="560" w:lineRule="exact"/>
        <w:ind w:firstLineChars="200" w:firstLine="618"/>
        <w:rPr>
          <w:rFonts w:ascii="仿宋_GB2312" w:eastAsia="仿宋_GB2312" w:hAnsi="仿宋" w:cs="仿宋_GB2312"/>
          <w:color w:val="000000" w:themeColor="text1"/>
          <w:spacing w:val="6"/>
          <w:sz w:val="32"/>
          <w:szCs w:val="32"/>
          <w:shd w:val="clear" w:color="auto" w:fill="FFFFFF"/>
          <w:lang w:val="zh-TW"/>
        </w:rPr>
      </w:pPr>
      <w:r w:rsidRPr="000C6AF4">
        <w:rPr>
          <w:rFonts w:ascii="仿宋_GB2312" w:eastAsia="仿宋_GB2312" w:hAnsi="仿宋" w:cs="仿宋_GB2312" w:hint="eastAsia"/>
          <w:color w:val="000000" w:themeColor="text1"/>
          <w:spacing w:val="6"/>
          <w:sz w:val="32"/>
          <w:szCs w:val="32"/>
          <w:shd w:val="clear" w:color="auto" w:fill="FFFFFF"/>
          <w:lang w:val="zh-TW"/>
        </w:rPr>
        <w:t>（七）</w:t>
      </w:r>
      <w:r w:rsidRPr="000C6AF4">
        <w:rPr>
          <w:rFonts w:ascii="仿宋_GB2312" w:eastAsia="仿宋_GB2312" w:hAnsi="仿宋" w:cs="黑体" w:hint="eastAsia"/>
          <w:color w:val="000000" w:themeColor="text1"/>
          <w:sz w:val="32"/>
          <w:szCs w:val="32"/>
          <w:shd w:val="clear" w:color="auto" w:fill="FFFFFF"/>
          <w:lang w:val="zh-TW"/>
        </w:rPr>
        <w:t>《产品质量监督抽查结果通知单》</w:t>
      </w:r>
      <w:r w:rsidRPr="000C6AF4">
        <w:rPr>
          <w:rFonts w:ascii="仿宋_GB2312" w:eastAsia="仿宋_GB2312" w:hAnsi="仿宋" w:cs="仿宋_GB2312" w:hint="eastAsia"/>
          <w:color w:val="000000" w:themeColor="text1"/>
          <w:spacing w:val="6"/>
          <w:sz w:val="32"/>
          <w:szCs w:val="32"/>
          <w:shd w:val="clear" w:color="auto" w:fill="FFFFFF"/>
          <w:lang w:val="zh-TW"/>
        </w:rPr>
        <w:t>（以下简称《结果通知单》）；</w:t>
      </w:r>
    </w:p>
    <w:p w:rsidR="00525C7A" w:rsidRPr="000C6AF4" w:rsidRDefault="00525C7A" w:rsidP="00B06F72">
      <w:pPr>
        <w:pStyle w:val="AA"/>
        <w:shd w:val="clear" w:color="auto" w:fill="FFFFFF"/>
        <w:spacing w:line="560" w:lineRule="exact"/>
        <w:ind w:firstLineChars="200" w:firstLine="594"/>
        <w:rPr>
          <w:rFonts w:ascii="仿宋_GB2312" w:eastAsia="仿宋_GB2312" w:hAnsi="仿宋" w:cs="仿宋_GB2312"/>
          <w:color w:val="000000" w:themeColor="text1"/>
          <w:sz w:val="32"/>
          <w:szCs w:val="32"/>
          <w:shd w:val="clear" w:color="auto" w:fill="FFFFFF"/>
          <w:lang w:val="zh-TW"/>
        </w:rPr>
      </w:pPr>
      <w:r w:rsidRPr="000C6AF4">
        <w:rPr>
          <w:rFonts w:ascii="仿宋_GB2312" w:eastAsia="仿宋_GB2312" w:hAnsi="仿宋" w:cs="仿宋_GB2312" w:hint="eastAsia"/>
          <w:color w:val="000000" w:themeColor="text1"/>
          <w:sz w:val="32"/>
          <w:szCs w:val="32"/>
          <w:shd w:val="clear" w:color="auto" w:fill="FFFFFF"/>
          <w:lang w:val="zh-TW"/>
        </w:rPr>
        <w:t>（八）</w:t>
      </w:r>
      <w:r w:rsidR="004E7105" w:rsidRPr="000C6AF4">
        <w:rPr>
          <w:rFonts w:ascii="仿宋_GB2312" w:eastAsia="仿宋_GB2312" w:hAnsi="仿宋" w:cs="仿宋_GB2312" w:hint="eastAsia"/>
          <w:color w:val="000000" w:themeColor="text1"/>
          <w:sz w:val="32"/>
          <w:szCs w:val="32"/>
          <w:shd w:val="clear" w:color="auto" w:fill="FFFFFF"/>
          <w:lang w:val="zh-TW"/>
        </w:rPr>
        <w:t>《产品质量监督抽查计划完成情况一览表》；</w:t>
      </w:r>
    </w:p>
    <w:p w:rsidR="00525C7A" w:rsidRPr="000C6AF4" w:rsidRDefault="00525C7A" w:rsidP="00B06F72">
      <w:pPr>
        <w:pStyle w:val="AA"/>
        <w:shd w:val="clear" w:color="auto" w:fill="FFFFFF"/>
        <w:spacing w:line="560" w:lineRule="exact"/>
        <w:ind w:firstLineChars="200" w:firstLine="618"/>
        <w:rPr>
          <w:rFonts w:ascii="仿宋_GB2312" w:eastAsia="仿宋_GB2312" w:hAnsi="仿宋" w:cs="仿宋_GB2312"/>
          <w:color w:val="000000" w:themeColor="text1"/>
          <w:sz w:val="32"/>
          <w:szCs w:val="32"/>
          <w:shd w:val="clear" w:color="auto" w:fill="FFFFFF"/>
          <w:lang w:val="zh-TW"/>
        </w:rPr>
      </w:pPr>
      <w:r w:rsidRPr="000C6AF4">
        <w:rPr>
          <w:rFonts w:ascii="仿宋_GB2312" w:eastAsia="仿宋_GB2312" w:hAnsi="仿宋" w:cs="仿宋_GB2312" w:hint="eastAsia"/>
          <w:color w:val="000000" w:themeColor="text1"/>
          <w:spacing w:val="6"/>
          <w:sz w:val="32"/>
          <w:szCs w:val="32"/>
          <w:shd w:val="clear" w:color="auto" w:fill="FFFFFF"/>
          <w:lang w:val="zh-TW"/>
        </w:rPr>
        <w:t>（九）</w:t>
      </w:r>
      <w:r w:rsidR="004E7105" w:rsidRPr="000C6AF4">
        <w:rPr>
          <w:rFonts w:ascii="仿宋_GB2312" w:eastAsia="仿宋_GB2312" w:hAnsi="仿宋" w:cs="仿宋_GB2312" w:hint="eastAsia"/>
          <w:color w:val="000000" w:themeColor="text1"/>
          <w:sz w:val="32"/>
          <w:szCs w:val="32"/>
          <w:shd w:val="clear" w:color="auto" w:fill="FFFFFF"/>
          <w:lang w:val="zh-TW"/>
        </w:rPr>
        <w:t>《产品质量监督抽查结果汇总表》；</w:t>
      </w:r>
    </w:p>
    <w:p w:rsidR="00525C7A" w:rsidRPr="000C6AF4" w:rsidRDefault="00525C7A" w:rsidP="00B06F72">
      <w:pPr>
        <w:pStyle w:val="AA"/>
        <w:shd w:val="clear" w:color="auto" w:fill="FFFFFF"/>
        <w:spacing w:line="560" w:lineRule="exact"/>
        <w:ind w:firstLineChars="200" w:firstLine="618"/>
        <w:rPr>
          <w:rFonts w:ascii="仿宋_GB2312" w:eastAsia="仿宋_GB2312" w:hAnsi="仿宋" w:cs="仿宋_GB2312"/>
          <w:color w:val="000000" w:themeColor="text1"/>
          <w:sz w:val="32"/>
          <w:szCs w:val="32"/>
          <w:shd w:val="clear" w:color="auto" w:fill="FFFFFF"/>
          <w:lang w:val="zh-TW"/>
        </w:rPr>
      </w:pPr>
      <w:r w:rsidRPr="000C6AF4">
        <w:rPr>
          <w:rFonts w:ascii="仿宋_GB2312" w:eastAsia="仿宋_GB2312" w:hAnsi="仿宋" w:cs="仿宋_GB2312" w:hint="eastAsia"/>
          <w:color w:val="000000" w:themeColor="text1"/>
          <w:spacing w:val="6"/>
          <w:sz w:val="32"/>
          <w:szCs w:val="32"/>
          <w:shd w:val="clear" w:color="auto" w:fill="FFFFFF"/>
          <w:lang w:val="zh-TW"/>
        </w:rPr>
        <w:t>（十）</w:t>
      </w:r>
      <w:r w:rsidR="004E7105" w:rsidRPr="000C6AF4">
        <w:rPr>
          <w:rFonts w:ascii="仿宋_GB2312" w:eastAsia="仿宋_GB2312" w:hAnsi="仿宋" w:cs="仿宋_GB2312" w:hint="eastAsia"/>
          <w:color w:val="000000" w:themeColor="text1"/>
          <w:sz w:val="32"/>
          <w:szCs w:val="32"/>
          <w:shd w:val="clear" w:color="auto" w:fill="FFFFFF"/>
          <w:lang w:val="zh-TW"/>
        </w:rPr>
        <w:t>《产品质量监督抽查合格产品及企业名单》</w:t>
      </w:r>
      <w:r w:rsidRPr="000C6AF4">
        <w:rPr>
          <w:rFonts w:ascii="仿宋_GB2312" w:eastAsia="仿宋_GB2312" w:hAnsi="仿宋" w:cs="仿宋_GB2312" w:hint="eastAsia"/>
          <w:color w:val="000000" w:themeColor="text1"/>
          <w:sz w:val="32"/>
          <w:szCs w:val="32"/>
          <w:shd w:val="clear" w:color="auto" w:fill="FFFFFF"/>
          <w:lang w:val="zh-TW"/>
        </w:rPr>
        <w:t>；</w:t>
      </w:r>
    </w:p>
    <w:p w:rsidR="00525C7A" w:rsidRPr="000C6AF4" w:rsidRDefault="00525C7A" w:rsidP="00B06F72">
      <w:pPr>
        <w:pStyle w:val="AA"/>
        <w:shd w:val="clear" w:color="auto" w:fill="FFFFFF"/>
        <w:spacing w:line="560" w:lineRule="exact"/>
        <w:ind w:firstLineChars="200" w:firstLine="618"/>
        <w:rPr>
          <w:rFonts w:ascii="仿宋_GB2312" w:eastAsia="仿宋_GB2312" w:hAnsi="仿宋" w:cs="仿宋_GB2312"/>
          <w:color w:val="000000" w:themeColor="text1"/>
          <w:spacing w:val="6"/>
          <w:sz w:val="32"/>
          <w:szCs w:val="32"/>
          <w:shd w:val="clear" w:color="auto" w:fill="FFFFFF"/>
          <w:lang w:val="zh-TW"/>
        </w:rPr>
      </w:pPr>
      <w:r w:rsidRPr="000C6AF4">
        <w:rPr>
          <w:rFonts w:ascii="仿宋_GB2312" w:eastAsia="仿宋_GB2312" w:hAnsi="仿宋" w:cs="仿宋_GB2312" w:hint="eastAsia"/>
          <w:color w:val="000000" w:themeColor="text1"/>
          <w:spacing w:val="6"/>
          <w:sz w:val="32"/>
          <w:szCs w:val="32"/>
          <w:shd w:val="clear" w:color="auto" w:fill="FFFFFF"/>
          <w:lang w:val="zh-TW"/>
        </w:rPr>
        <w:t>（十一）</w:t>
      </w:r>
      <w:r w:rsidR="004E7105" w:rsidRPr="000C6AF4">
        <w:rPr>
          <w:rFonts w:ascii="仿宋_GB2312" w:eastAsia="仿宋_GB2312" w:hAnsi="仿宋" w:cs="仿宋_GB2312" w:hint="eastAsia"/>
          <w:color w:val="000000" w:themeColor="text1"/>
          <w:sz w:val="32"/>
          <w:szCs w:val="32"/>
          <w:shd w:val="clear" w:color="auto" w:fill="FFFFFF"/>
          <w:lang w:val="zh-TW"/>
        </w:rPr>
        <w:t>《产品质量监督抽查不合格产品及企业名单》</w:t>
      </w:r>
      <w:r w:rsidRPr="000C6AF4">
        <w:rPr>
          <w:rFonts w:ascii="仿宋_GB2312" w:eastAsia="仿宋_GB2312" w:hAnsi="仿宋" w:cs="仿宋_GB2312" w:hint="eastAsia"/>
          <w:color w:val="000000" w:themeColor="text1"/>
          <w:sz w:val="32"/>
          <w:szCs w:val="32"/>
          <w:shd w:val="clear" w:color="auto" w:fill="FFFFFF"/>
          <w:lang w:val="zh-TW"/>
        </w:rPr>
        <w:t>。</w:t>
      </w:r>
    </w:p>
    <w:p w:rsidR="00525C7A" w:rsidRPr="000C6AF4" w:rsidRDefault="00525C7A" w:rsidP="00B06F72">
      <w:pPr>
        <w:pStyle w:val="AA"/>
        <w:shd w:val="clear" w:color="auto" w:fill="FFFFFF"/>
        <w:spacing w:line="560" w:lineRule="exact"/>
        <w:ind w:firstLineChars="196" w:firstLine="613"/>
        <w:rPr>
          <w:rFonts w:ascii="仿宋_GB2312" w:eastAsia="仿宋_GB2312" w:hAnsi="仿宋" w:cs="黑体"/>
          <w:color w:val="000000" w:themeColor="text1"/>
          <w:sz w:val="32"/>
          <w:szCs w:val="32"/>
          <w:shd w:val="clear" w:color="auto" w:fill="FFFFFF"/>
          <w:lang w:val="zh-TW"/>
        </w:rPr>
      </w:pPr>
      <w:r w:rsidRPr="000C6AF4">
        <w:rPr>
          <w:rFonts w:ascii="楷体_GB2312" w:eastAsia="楷体_GB2312" w:hAnsi="宋体" w:cs="黑体" w:hint="eastAsia"/>
          <w:color w:val="000000" w:themeColor="text1"/>
          <w:spacing w:val="8"/>
          <w:kern w:val="0"/>
          <w:sz w:val="32"/>
          <w:szCs w:val="32"/>
          <w:shd w:val="clear" w:color="auto" w:fill="FFFFFF"/>
        </w:rPr>
        <w:t>第三十九条</w:t>
      </w:r>
      <w:r w:rsidRPr="000C6AF4">
        <w:rPr>
          <w:rFonts w:ascii="楷体_GB2312" w:eastAsia="楷体_GB2312" w:hAnsi="仿宋" w:cs="黑体" w:hint="eastAsia"/>
          <w:color w:val="000000" w:themeColor="text1"/>
          <w:sz w:val="32"/>
          <w:szCs w:val="32"/>
          <w:shd w:val="clear" w:color="auto" w:fill="FFFFFF"/>
          <w:lang w:val="zh-TW"/>
        </w:rPr>
        <w:t>【质量分析报告】</w:t>
      </w:r>
      <w:r w:rsidRPr="000C6AF4">
        <w:rPr>
          <w:rFonts w:ascii="仿宋_GB2312" w:eastAsia="仿宋_GB2312" w:hAnsi="仿宋" w:cs="黑体" w:hint="eastAsia"/>
          <w:color w:val="000000" w:themeColor="text1"/>
          <w:sz w:val="32"/>
          <w:szCs w:val="32"/>
          <w:shd w:val="clear" w:color="auto" w:fill="FFFFFF"/>
          <w:lang w:val="zh-TW"/>
        </w:rPr>
        <w:t>质量分析报告应以检验机构正式文件的形式报送，主要内容包括：</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黑体"/>
          <w:color w:val="000000" w:themeColor="text1"/>
          <w:sz w:val="32"/>
          <w:szCs w:val="32"/>
          <w:shd w:val="clear" w:color="auto" w:fill="FFFFFF"/>
          <w:lang w:val="zh-TW"/>
        </w:rPr>
      </w:pPr>
      <w:r w:rsidRPr="000C6AF4">
        <w:rPr>
          <w:rFonts w:ascii="仿宋_GB2312" w:eastAsia="仿宋_GB2312" w:hAnsi="仿宋" w:cs="黑体" w:hint="eastAsia"/>
          <w:color w:val="000000" w:themeColor="text1"/>
          <w:sz w:val="32"/>
          <w:szCs w:val="32"/>
          <w:shd w:val="clear" w:color="auto" w:fill="FFFFFF"/>
          <w:lang w:val="zh-TW"/>
        </w:rPr>
        <w:t>（一）监督抽查工作概况。包括任务来源、计划完成情况、产品抽查合格率情况等；</w:t>
      </w:r>
    </w:p>
    <w:p w:rsidR="00525C7A" w:rsidRPr="000C6AF4" w:rsidRDefault="00525C7A" w:rsidP="00B06F72">
      <w:pPr>
        <w:pStyle w:val="AA"/>
        <w:shd w:val="clear" w:color="auto" w:fill="FFFFFF"/>
        <w:spacing w:line="560" w:lineRule="exact"/>
        <w:ind w:firstLineChars="196" w:firstLine="605"/>
        <w:rPr>
          <w:rFonts w:ascii="仿宋_GB2312" w:eastAsia="仿宋_GB2312" w:hAnsi="仿宋" w:cs="仿宋_GB2312"/>
          <w:color w:val="000000" w:themeColor="text1"/>
          <w:spacing w:val="6"/>
          <w:sz w:val="32"/>
          <w:szCs w:val="32"/>
          <w:shd w:val="clear" w:color="auto" w:fill="FFFFFF"/>
          <w:lang w:val="zh-TW"/>
        </w:rPr>
      </w:pPr>
      <w:r w:rsidRPr="000C6AF4">
        <w:rPr>
          <w:rFonts w:ascii="仿宋_GB2312" w:eastAsia="仿宋_GB2312" w:hAnsi="仿宋" w:cs="仿宋_GB2312" w:hint="eastAsia"/>
          <w:color w:val="000000" w:themeColor="text1"/>
          <w:spacing w:val="6"/>
          <w:sz w:val="32"/>
          <w:szCs w:val="32"/>
          <w:shd w:val="clear" w:color="auto" w:fill="FFFFFF"/>
          <w:lang w:val="zh-TW"/>
        </w:rPr>
        <w:t>（二）被抽查产品及行业概况分析；</w:t>
      </w:r>
    </w:p>
    <w:p w:rsidR="00525C7A" w:rsidRPr="000C6AF4" w:rsidRDefault="00525C7A" w:rsidP="00B06F72">
      <w:pPr>
        <w:pStyle w:val="AA"/>
        <w:shd w:val="clear" w:color="auto" w:fill="FFFFFF"/>
        <w:spacing w:line="560" w:lineRule="exact"/>
        <w:ind w:firstLineChars="196" w:firstLine="605"/>
        <w:rPr>
          <w:rFonts w:ascii="仿宋_GB2312" w:eastAsia="仿宋_GB2312" w:hAnsi="仿宋" w:cs="仿宋_GB2312"/>
          <w:color w:val="000000" w:themeColor="text1"/>
          <w:spacing w:val="6"/>
          <w:sz w:val="32"/>
          <w:szCs w:val="32"/>
          <w:shd w:val="clear" w:color="auto" w:fill="FFFFFF"/>
          <w:lang w:val="zh-TW"/>
        </w:rPr>
      </w:pPr>
      <w:r w:rsidRPr="000C6AF4">
        <w:rPr>
          <w:rFonts w:ascii="仿宋_GB2312" w:eastAsia="仿宋_GB2312" w:hAnsi="仿宋" w:cs="仿宋_GB2312" w:hint="eastAsia"/>
          <w:color w:val="000000" w:themeColor="text1"/>
          <w:spacing w:val="6"/>
          <w:sz w:val="32"/>
          <w:szCs w:val="32"/>
          <w:shd w:val="clear" w:color="auto" w:fill="FFFFFF"/>
          <w:lang w:val="zh-TW"/>
        </w:rPr>
        <w:t>（三）检验工作概况，包括监督抽查依据、重点检验项目、抽查结果总体评价，对涉及质量安全、重要性能项目不合格的应重点进行描述；</w:t>
      </w:r>
    </w:p>
    <w:p w:rsidR="00525C7A" w:rsidRPr="000C6AF4" w:rsidRDefault="00525C7A" w:rsidP="00B06F72">
      <w:pPr>
        <w:pStyle w:val="AA"/>
        <w:shd w:val="clear" w:color="auto" w:fill="FFFFFF"/>
        <w:spacing w:line="560" w:lineRule="exact"/>
        <w:ind w:firstLineChars="196" w:firstLine="605"/>
        <w:rPr>
          <w:rFonts w:ascii="仿宋_GB2312" w:eastAsia="仿宋_GB2312" w:hAnsi="仿宋" w:cs="仿宋_GB2312"/>
          <w:color w:val="000000" w:themeColor="text1"/>
          <w:spacing w:val="6"/>
          <w:sz w:val="32"/>
          <w:szCs w:val="32"/>
          <w:shd w:val="clear" w:color="auto" w:fill="FFFFFF"/>
          <w:lang w:val="zh-TW"/>
        </w:rPr>
      </w:pPr>
      <w:r w:rsidRPr="000C6AF4">
        <w:rPr>
          <w:rFonts w:ascii="仿宋_GB2312" w:eastAsia="仿宋_GB2312" w:hAnsi="仿宋" w:cs="仿宋_GB2312" w:hint="eastAsia"/>
          <w:color w:val="000000" w:themeColor="text1"/>
          <w:spacing w:val="6"/>
          <w:sz w:val="32"/>
          <w:szCs w:val="32"/>
          <w:shd w:val="clear" w:color="auto" w:fill="FFFFFF"/>
          <w:lang w:val="zh-TW"/>
        </w:rPr>
        <w:t>（四）质量分析应对抽查发现的突出问题或存在共性的问题进行重点分析；</w:t>
      </w:r>
    </w:p>
    <w:p w:rsidR="00525C7A" w:rsidRPr="000C6AF4" w:rsidRDefault="00525C7A" w:rsidP="00B06F72">
      <w:pPr>
        <w:pStyle w:val="AA"/>
        <w:shd w:val="clear" w:color="auto" w:fill="FFFFFF"/>
        <w:spacing w:line="560" w:lineRule="exact"/>
        <w:ind w:firstLineChars="196" w:firstLine="605"/>
        <w:rPr>
          <w:rFonts w:ascii="仿宋_GB2312" w:eastAsia="仿宋_GB2312" w:hAnsi="仿宋" w:cs="仿宋_GB2312"/>
          <w:color w:val="000000" w:themeColor="text1"/>
          <w:spacing w:val="6"/>
          <w:sz w:val="32"/>
          <w:szCs w:val="32"/>
          <w:shd w:val="clear" w:color="auto" w:fill="FFFFFF"/>
          <w:lang w:val="zh-TW"/>
        </w:rPr>
      </w:pPr>
      <w:r w:rsidRPr="000C6AF4">
        <w:rPr>
          <w:rFonts w:ascii="仿宋_GB2312" w:eastAsia="仿宋_GB2312" w:hAnsi="仿宋" w:cs="仿宋_GB2312" w:hint="eastAsia"/>
          <w:color w:val="000000" w:themeColor="text1"/>
          <w:spacing w:val="6"/>
          <w:sz w:val="32"/>
          <w:szCs w:val="32"/>
          <w:shd w:val="clear" w:color="auto" w:fill="FFFFFF"/>
          <w:lang w:val="zh-TW"/>
        </w:rPr>
        <w:t>（五）指导企业整改、提高产品质量和加强产品质量安全监管的建议等。</w:t>
      </w:r>
    </w:p>
    <w:p w:rsidR="00525C7A" w:rsidRPr="000C6AF4" w:rsidRDefault="00525C7A" w:rsidP="00B06F72">
      <w:pPr>
        <w:pStyle w:val="AA"/>
        <w:shd w:val="clear" w:color="auto" w:fill="FFFFFF"/>
        <w:spacing w:line="560" w:lineRule="exact"/>
        <w:ind w:firstLineChars="200" w:firstLine="626"/>
        <w:rPr>
          <w:rFonts w:ascii="仿宋_GB2312" w:eastAsia="仿宋_GB2312" w:hAnsi="仿宋" w:cs="仿宋_GB2312"/>
          <w:color w:val="000000" w:themeColor="text1"/>
          <w:sz w:val="32"/>
          <w:szCs w:val="32"/>
          <w:shd w:val="clear" w:color="auto" w:fill="FFFFFF"/>
          <w:lang w:val="zh-TW"/>
        </w:rPr>
      </w:pPr>
      <w:r w:rsidRPr="000C6AF4">
        <w:rPr>
          <w:rFonts w:ascii="楷体_GB2312" w:eastAsia="楷体_GB2312" w:hAnsi="宋体" w:cs="黑体" w:hint="eastAsia"/>
          <w:color w:val="000000" w:themeColor="text1"/>
          <w:spacing w:val="8"/>
          <w:kern w:val="0"/>
          <w:sz w:val="32"/>
          <w:szCs w:val="32"/>
          <w:shd w:val="clear" w:color="auto" w:fill="FFFFFF"/>
        </w:rPr>
        <w:t>第四十条</w:t>
      </w:r>
      <w:r w:rsidRPr="000C6AF4">
        <w:rPr>
          <w:rFonts w:ascii="楷体_GB2312" w:eastAsia="楷体_GB2312" w:hAnsi="仿宋" w:cs="黑体" w:hint="eastAsia"/>
          <w:color w:val="000000" w:themeColor="text1"/>
          <w:sz w:val="32"/>
          <w:szCs w:val="32"/>
          <w:shd w:val="clear" w:color="auto" w:fill="FFFFFF"/>
          <w:lang w:val="zh-TW"/>
        </w:rPr>
        <w:t>【样品处理】</w:t>
      </w:r>
      <w:r w:rsidRPr="000C6AF4">
        <w:rPr>
          <w:rFonts w:ascii="仿宋_GB2312" w:eastAsia="仿宋_GB2312" w:hAnsi="仿宋" w:cs="仿宋_GB2312" w:hint="eastAsia"/>
          <w:color w:val="000000" w:themeColor="text1"/>
          <w:sz w:val="32"/>
          <w:szCs w:val="32"/>
          <w:shd w:val="clear" w:color="auto" w:fill="FFFFFF"/>
          <w:lang w:val="zh-TW" w:eastAsia="zh-TW"/>
        </w:rPr>
        <w:t>检验结果为合格的，并且属于无偿提供的样品，组织监督抽查的市场监督管理部门应当在检验结果异议期满后及时退还</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封存于被抽样生产者</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销售者的备用样品</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lastRenderedPageBreak/>
        <w:t>组织监督抽查的市场监督管理部门或委托的检验机构应当及时通知被抽样生产者</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销售者</w:t>
      </w:r>
      <w:r w:rsidRPr="000C6AF4">
        <w:rPr>
          <w:rFonts w:ascii="仿宋_GB2312" w:eastAsia="仿宋_GB2312" w:hAnsi="仿宋" w:cs="仿宋_GB2312" w:hint="eastAsia"/>
          <w:color w:val="000000" w:themeColor="text1"/>
          <w:sz w:val="32"/>
          <w:szCs w:val="32"/>
          <w:shd w:val="clear" w:color="auto" w:fill="FFFFFF"/>
          <w:lang w:val="zh-TW"/>
        </w:rPr>
        <w:t>自行解封。</w:t>
      </w:r>
    </w:p>
    <w:p w:rsidR="00525C7A" w:rsidRPr="000C6AF4" w:rsidRDefault="00525C7A" w:rsidP="00B06F72">
      <w:pPr>
        <w:widowControl/>
        <w:shd w:val="clear" w:color="auto" w:fill="FFFFFF"/>
        <w:spacing w:line="560" w:lineRule="exact"/>
        <w:ind w:firstLineChars="200" w:firstLine="594"/>
        <w:jc w:val="left"/>
        <w:rPr>
          <w:rFonts w:ascii="仿宋_GB2312" w:hAnsi="仿宋" w:cs="仿宋_GB2312"/>
          <w:color w:val="000000" w:themeColor="text1"/>
          <w:szCs w:val="32"/>
          <w:shd w:val="clear" w:color="auto" w:fill="FFFFFF"/>
          <w:lang w:val="zh-TW" w:eastAsia="zh-TW"/>
        </w:rPr>
      </w:pPr>
      <w:r w:rsidRPr="000C6AF4">
        <w:rPr>
          <w:rFonts w:ascii="仿宋_GB2312" w:hAnsi="仿宋" w:cs="仿宋_GB2312" w:hint="eastAsia"/>
          <w:color w:val="000000" w:themeColor="text1"/>
          <w:szCs w:val="32"/>
          <w:shd w:val="clear" w:color="auto" w:fill="FFFFFF"/>
          <w:lang w:val="zh-TW"/>
        </w:rPr>
        <w:t>前款规定以外的其他样品，</w:t>
      </w:r>
      <w:r w:rsidRPr="000C6AF4">
        <w:rPr>
          <w:rFonts w:ascii="仿宋_GB2312" w:hAnsi="仿宋" w:cs="仿宋_GB2312" w:hint="eastAsia"/>
          <w:color w:val="000000" w:themeColor="text1"/>
          <w:szCs w:val="32"/>
          <w:shd w:val="clear" w:color="auto" w:fill="FFFFFF"/>
          <w:lang w:val="zh-TW" w:eastAsia="zh-TW"/>
        </w:rPr>
        <w:t>组织监督抽查的市场监督管理部门应当在提出异议处理申请期限届满后</w:t>
      </w:r>
      <w:r w:rsidRPr="000C6AF4">
        <w:rPr>
          <w:rFonts w:ascii="仿宋_GB2312" w:hAnsi="仿宋" w:cs="仿宋_GB2312" w:hint="eastAsia"/>
          <w:color w:val="000000" w:themeColor="text1"/>
          <w:szCs w:val="32"/>
          <w:shd w:val="clear" w:color="auto" w:fill="FFFFFF"/>
          <w:lang w:val="zh-TW"/>
        </w:rPr>
        <w:t>，</w:t>
      </w:r>
      <w:r w:rsidRPr="000C6AF4">
        <w:rPr>
          <w:rFonts w:ascii="仿宋_GB2312" w:hAnsi="仿宋" w:cs="仿宋_GB2312" w:hint="eastAsia"/>
          <w:color w:val="000000" w:themeColor="text1"/>
          <w:szCs w:val="32"/>
          <w:shd w:val="clear" w:color="auto" w:fill="FFFFFF"/>
          <w:lang w:val="zh-TW" w:eastAsia="zh-TW"/>
        </w:rPr>
        <w:t>按照有关规定处理。</w:t>
      </w:r>
    </w:p>
    <w:p w:rsidR="00FE7624" w:rsidRDefault="00FE7624" w:rsidP="00743EFD">
      <w:pPr>
        <w:widowControl/>
        <w:spacing w:line="560" w:lineRule="exact"/>
        <w:jc w:val="center"/>
        <w:rPr>
          <w:rFonts w:ascii="黑体" w:eastAsia="黑体" w:hAnsi="黑体" w:cs="方正黑体简体" w:hint="eastAsia"/>
          <w:color w:val="000000" w:themeColor="text1"/>
          <w:szCs w:val="32"/>
          <w:shd w:val="clear" w:color="auto" w:fill="FFFFFF"/>
          <w:lang w:val="zh-TW"/>
        </w:rPr>
      </w:pPr>
    </w:p>
    <w:p w:rsidR="00525C7A" w:rsidRPr="00743EFD" w:rsidRDefault="00743EFD" w:rsidP="00743EFD">
      <w:pPr>
        <w:widowControl/>
        <w:spacing w:line="560" w:lineRule="exact"/>
        <w:jc w:val="center"/>
        <w:rPr>
          <w:rFonts w:ascii="仿宋_GB2312" w:hAnsiTheme="minorEastAsia" w:cs="方正黑体简体"/>
          <w:color w:val="000000" w:themeColor="text1"/>
          <w:szCs w:val="32"/>
          <w:u w:color="000000"/>
          <w:shd w:val="clear" w:color="auto" w:fill="FFFFFF"/>
        </w:rPr>
      </w:pPr>
      <w:r>
        <w:rPr>
          <w:rFonts w:ascii="黑体" w:eastAsia="黑体" w:hAnsi="黑体" w:cs="方正黑体简体" w:hint="eastAsia"/>
          <w:color w:val="000000" w:themeColor="text1"/>
          <w:szCs w:val="32"/>
          <w:shd w:val="clear" w:color="auto" w:fill="FFFFFF"/>
          <w:lang w:val="zh-TW"/>
        </w:rPr>
        <w:t xml:space="preserve">第五章 </w:t>
      </w:r>
      <w:r w:rsidR="00525C7A" w:rsidRPr="000C6AF4">
        <w:rPr>
          <w:rFonts w:ascii="黑体" w:eastAsia="黑体" w:hAnsi="黑体" w:cs="方正黑体简体" w:hint="eastAsia"/>
          <w:color w:val="000000" w:themeColor="text1"/>
          <w:szCs w:val="32"/>
          <w:shd w:val="clear" w:color="auto" w:fill="FFFFFF"/>
          <w:lang w:val="zh-TW" w:eastAsia="zh-TW"/>
        </w:rPr>
        <w:t>异议处理</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方正仿宋简体"/>
          <w:bCs/>
          <w:color w:val="000000" w:themeColor="text1"/>
          <w:sz w:val="32"/>
          <w:szCs w:val="32"/>
          <w:shd w:val="clear" w:color="auto" w:fill="FFFFFF"/>
          <w:lang w:val="zh-TW"/>
        </w:rPr>
      </w:pPr>
    </w:p>
    <w:p w:rsidR="00525C7A" w:rsidRPr="000C6AF4" w:rsidRDefault="00525C7A" w:rsidP="00B06F72">
      <w:pPr>
        <w:pStyle w:val="AA"/>
        <w:shd w:val="clear" w:color="auto" w:fill="FFFFFF"/>
        <w:spacing w:line="560" w:lineRule="exact"/>
        <w:ind w:firstLineChars="196" w:firstLine="613"/>
        <w:rPr>
          <w:rFonts w:ascii="仿宋_GB2312" w:eastAsia="仿宋_GB2312" w:hAnsi="仿宋" w:cs="仿宋_GB2312"/>
          <w:color w:val="000000" w:themeColor="text1"/>
          <w:sz w:val="32"/>
          <w:szCs w:val="32"/>
          <w:shd w:val="clear" w:color="auto" w:fill="FFFFFF"/>
          <w:lang w:val="zh-TW"/>
        </w:rPr>
      </w:pPr>
      <w:r w:rsidRPr="000C6AF4">
        <w:rPr>
          <w:rFonts w:ascii="楷体_GB2312" w:eastAsia="楷体_GB2312" w:hAnsi="宋体" w:cs="黑体" w:hint="eastAsia"/>
          <w:color w:val="000000" w:themeColor="text1"/>
          <w:spacing w:val="8"/>
          <w:kern w:val="0"/>
          <w:sz w:val="32"/>
          <w:szCs w:val="32"/>
          <w:shd w:val="clear" w:color="auto" w:fill="FFFFFF"/>
        </w:rPr>
        <w:t>第四十一条</w:t>
      </w:r>
      <w:r w:rsidRPr="000C6AF4">
        <w:rPr>
          <w:rFonts w:ascii="楷体_GB2312" w:eastAsia="楷体_GB2312" w:hAnsi="仿宋" w:cs="黑体" w:hint="eastAsia"/>
          <w:color w:val="000000" w:themeColor="text1"/>
          <w:sz w:val="32"/>
          <w:szCs w:val="32"/>
          <w:shd w:val="clear" w:color="auto" w:fill="FFFFFF"/>
          <w:lang w:val="zh-TW"/>
        </w:rPr>
        <w:t>【结果告知】</w:t>
      </w:r>
      <w:r w:rsidRPr="000C6AF4">
        <w:rPr>
          <w:rFonts w:ascii="仿宋_GB2312" w:eastAsia="仿宋_GB2312" w:hAnsi="仿宋" w:cs="仿宋_GB2312" w:hint="eastAsia"/>
          <w:color w:val="000000" w:themeColor="text1"/>
          <w:sz w:val="32"/>
          <w:szCs w:val="32"/>
          <w:shd w:val="clear" w:color="auto" w:fill="FFFFFF"/>
          <w:lang w:val="zh-TW" w:eastAsia="zh-TW"/>
        </w:rPr>
        <w:t>组织监督抽查的市场监督管理部门</w:t>
      </w:r>
      <w:bookmarkStart w:id="0" w:name="_GoBack"/>
      <w:bookmarkEnd w:id="0"/>
      <w:r w:rsidRPr="000C6AF4">
        <w:rPr>
          <w:rFonts w:ascii="仿宋_GB2312" w:eastAsia="仿宋_GB2312" w:hAnsi="仿宋" w:cs="仿宋_GB2312" w:hint="eastAsia"/>
          <w:color w:val="000000" w:themeColor="text1"/>
          <w:sz w:val="32"/>
          <w:szCs w:val="32"/>
          <w:shd w:val="clear" w:color="auto" w:fill="FFFFFF"/>
          <w:lang w:val="zh-TW" w:eastAsia="zh-TW"/>
        </w:rPr>
        <w:t>及时将检验结论和其依法享有的权利书面告知被抽样生产者</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销售者</w:t>
      </w:r>
      <w:r w:rsidRPr="000C6AF4">
        <w:rPr>
          <w:rFonts w:ascii="仿宋_GB2312" w:eastAsia="仿宋_GB2312" w:hAnsi="仿宋" w:cs="仿宋_GB2312" w:hint="eastAsia"/>
          <w:color w:val="000000" w:themeColor="text1"/>
          <w:sz w:val="32"/>
          <w:szCs w:val="32"/>
          <w:shd w:val="clear" w:color="auto" w:fill="FFFFFF"/>
          <w:lang w:val="zh-TW"/>
        </w:rPr>
        <w:t>，并做好检验报告和</w:t>
      </w:r>
      <w:r w:rsidRPr="000C6AF4">
        <w:rPr>
          <w:rFonts w:ascii="仿宋_GB2312" w:eastAsia="仿宋_GB2312" w:hAnsi="仿宋" w:cs="黑体" w:hint="eastAsia"/>
          <w:color w:val="000000" w:themeColor="text1"/>
          <w:sz w:val="32"/>
          <w:szCs w:val="32"/>
          <w:shd w:val="clear" w:color="auto" w:fill="FFFFFF"/>
          <w:lang w:val="zh-TW"/>
        </w:rPr>
        <w:t>《结果通知单》</w:t>
      </w:r>
      <w:r w:rsidRPr="000C6AF4">
        <w:rPr>
          <w:rFonts w:ascii="仿宋_GB2312" w:eastAsia="仿宋_GB2312" w:hAnsi="仿宋" w:cs="仿宋_GB2312" w:hint="eastAsia"/>
          <w:color w:val="000000" w:themeColor="text1"/>
          <w:sz w:val="32"/>
          <w:szCs w:val="32"/>
          <w:shd w:val="clear" w:color="auto" w:fill="FFFFFF"/>
          <w:lang w:val="zh-TW"/>
        </w:rPr>
        <w:t>发送记录</w:t>
      </w:r>
      <w:r w:rsidRPr="000C6AF4">
        <w:rPr>
          <w:rFonts w:ascii="仿宋_GB2312" w:eastAsia="仿宋_GB2312" w:hAnsi="仿宋" w:cs="仿宋_GB2312" w:hint="eastAsia"/>
          <w:color w:val="000000" w:themeColor="text1"/>
          <w:sz w:val="32"/>
          <w:szCs w:val="32"/>
          <w:shd w:val="clear" w:color="auto" w:fill="FFFFFF"/>
          <w:lang w:val="zh-TW" w:eastAsia="zh-TW"/>
        </w:rPr>
        <w:t>。</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sz w:val="32"/>
          <w:szCs w:val="32"/>
          <w:shd w:val="clear" w:color="auto" w:fill="FFFFFF"/>
          <w:lang w:val="zh-TW"/>
        </w:rPr>
      </w:pPr>
      <w:r w:rsidRPr="000C6AF4">
        <w:rPr>
          <w:rFonts w:ascii="仿宋_GB2312" w:eastAsia="仿宋_GB2312" w:hAnsi="仿宋" w:cs="仿宋_GB2312" w:hint="eastAsia"/>
          <w:color w:val="000000" w:themeColor="text1"/>
          <w:sz w:val="32"/>
          <w:szCs w:val="32"/>
          <w:shd w:val="clear" w:color="auto" w:fill="FFFFFF"/>
          <w:lang w:val="zh-TW" w:eastAsia="zh-TW"/>
        </w:rPr>
        <w:t>样品属于在销售者处现场抽取的，组织监督抽查的市场监督管理部门还应当同时书面告知被抽查产品标称的生产者。</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sz w:val="32"/>
          <w:szCs w:val="32"/>
          <w:shd w:val="clear" w:color="auto" w:fill="FFFFFF"/>
          <w:lang w:val="zh-TW" w:eastAsia="zh-TW"/>
        </w:rPr>
      </w:pPr>
      <w:r w:rsidRPr="000C6AF4">
        <w:rPr>
          <w:rFonts w:ascii="仿宋_GB2312" w:eastAsia="仿宋_GB2312" w:hAnsi="仿宋" w:cs="仿宋_GB2312" w:hint="eastAsia"/>
          <w:color w:val="000000" w:themeColor="text1"/>
          <w:sz w:val="32"/>
          <w:szCs w:val="32"/>
          <w:shd w:val="clear" w:color="auto" w:fill="FFFFFF"/>
          <w:lang w:val="zh-TW" w:eastAsia="zh-TW"/>
        </w:rPr>
        <w:t>样品属于通过网络抽样方式购买的，还应当同时书面告知电子商务平台经营者和样品标称的生产者。</w:t>
      </w:r>
    </w:p>
    <w:p w:rsidR="00525C7A" w:rsidRPr="000C6AF4" w:rsidRDefault="00525C7A" w:rsidP="00B06F72">
      <w:pPr>
        <w:pStyle w:val="AA"/>
        <w:shd w:val="clear" w:color="auto" w:fill="FFFFFF"/>
        <w:spacing w:line="560" w:lineRule="exact"/>
        <w:ind w:firstLineChars="196" w:firstLine="613"/>
        <w:rPr>
          <w:rFonts w:ascii="仿宋_GB2312" w:eastAsia="仿宋_GB2312" w:hAnsi="仿宋" w:cs="黑体"/>
          <w:color w:val="000000" w:themeColor="text1"/>
          <w:sz w:val="32"/>
          <w:szCs w:val="32"/>
          <w:shd w:val="clear" w:color="auto" w:fill="FFFFFF"/>
          <w:lang w:val="zh-TW"/>
        </w:rPr>
      </w:pPr>
      <w:r w:rsidRPr="000C6AF4">
        <w:rPr>
          <w:rFonts w:ascii="楷体_GB2312" w:eastAsia="楷体_GB2312" w:hAnsi="宋体" w:cs="黑体" w:hint="eastAsia"/>
          <w:color w:val="000000" w:themeColor="text1"/>
          <w:spacing w:val="8"/>
          <w:kern w:val="0"/>
          <w:sz w:val="32"/>
          <w:szCs w:val="32"/>
          <w:shd w:val="clear" w:color="auto" w:fill="FFFFFF"/>
        </w:rPr>
        <w:t>第四十二条</w:t>
      </w:r>
      <w:r w:rsidRPr="000C6AF4">
        <w:rPr>
          <w:rFonts w:ascii="楷体_GB2312" w:eastAsia="楷体_GB2312" w:hAnsi="仿宋" w:cs="黑体" w:hint="eastAsia"/>
          <w:color w:val="000000" w:themeColor="text1"/>
          <w:sz w:val="32"/>
          <w:szCs w:val="32"/>
          <w:shd w:val="clear" w:color="auto" w:fill="FFFFFF"/>
          <w:lang w:val="zh-TW"/>
        </w:rPr>
        <w:t>【异议申请】</w:t>
      </w:r>
      <w:r w:rsidRPr="000C6AF4">
        <w:rPr>
          <w:rFonts w:ascii="仿宋_GB2312" w:eastAsia="仿宋_GB2312" w:hAnsi="仿宋" w:cs="方正仿宋简体" w:hint="eastAsia"/>
          <w:color w:val="000000" w:themeColor="text1"/>
          <w:sz w:val="32"/>
          <w:szCs w:val="32"/>
          <w:shd w:val="clear" w:color="auto" w:fill="FFFFFF"/>
          <w:lang w:val="zh-TW" w:eastAsia="zh-TW"/>
        </w:rPr>
        <w:t xml:space="preserve">　</w:t>
      </w:r>
      <w:r w:rsidRPr="000C6AF4">
        <w:rPr>
          <w:rFonts w:ascii="仿宋_GB2312" w:eastAsia="仿宋_GB2312" w:hAnsi="仿宋" w:cs="仿宋_GB2312" w:hint="eastAsia"/>
          <w:color w:val="000000" w:themeColor="text1"/>
          <w:sz w:val="32"/>
          <w:szCs w:val="32"/>
          <w:shd w:val="clear" w:color="auto" w:fill="FFFFFF"/>
          <w:lang w:val="zh-TW" w:eastAsia="zh-TW"/>
        </w:rPr>
        <w:t>被抽样生产者</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销售者对检验结果有异议的，应当自收到</w:t>
      </w:r>
      <w:r w:rsidRPr="000C6AF4">
        <w:rPr>
          <w:rFonts w:ascii="仿宋_GB2312" w:eastAsia="仿宋_GB2312" w:hAnsi="仿宋" w:cs="仿宋_GB2312" w:hint="eastAsia"/>
          <w:color w:val="000000" w:themeColor="text1"/>
          <w:sz w:val="32"/>
          <w:szCs w:val="32"/>
          <w:shd w:val="clear" w:color="auto" w:fill="FFFFFF"/>
          <w:lang w:val="zh-TW"/>
        </w:rPr>
        <w:t>《结果通知单》</w:t>
      </w:r>
      <w:r w:rsidRPr="000C6AF4">
        <w:rPr>
          <w:rFonts w:ascii="仿宋_GB2312" w:eastAsia="仿宋_GB2312" w:hAnsi="仿宋" w:cs="仿宋_GB2312" w:hint="eastAsia"/>
          <w:color w:val="000000" w:themeColor="text1"/>
          <w:sz w:val="32"/>
          <w:szCs w:val="32"/>
          <w:shd w:val="clear" w:color="auto" w:fill="FFFFFF"/>
          <w:lang w:val="zh-TW" w:eastAsia="zh-TW"/>
        </w:rPr>
        <w:t>之日起十五日内向组织监督抽查的市场监督管部门提出书面异议处理申请</w:t>
      </w:r>
      <w:r w:rsidRPr="000C6AF4">
        <w:rPr>
          <w:rFonts w:ascii="仿宋_GB2312" w:eastAsia="仿宋_GB2312" w:hAnsi="仿宋" w:cs="黑体"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异议申请应说明理由并提交相关材料。逾期未提出的，视为无异议。</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楷体_GB2312" w:eastAsia="楷体_GB2312" w:hAnsi="宋体" w:cs="黑体" w:hint="eastAsia"/>
          <w:color w:val="000000" w:themeColor="text1"/>
          <w:spacing w:val="8"/>
          <w:sz w:val="32"/>
          <w:szCs w:val="32"/>
          <w:shd w:val="clear" w:color="auto" w:fill="FFFFFF"/>
        </w:rPr>
        <w:t>第四十三条</w:t>
      </w:r>
      <w:r w:rsidRPr="000C6AF4">
        <w:rPr>
          <w:rFonts w:ascii="楷体_GB2312" w:eastAsia="楷体_GB2312" w:hAnsi="仿宋" w:cs="黑体" w:hint="eastAsia"/>
          <w:color w:val="000000" w:themeColor="text1"/>
          <w:sz w:val="32"/>
          <w:szCs w:val="32"/>
          <w:shd w:val="clear" w:color="auto" w:fill="FFFFFF"/>
          <w:lang w:val="zh-TW"/>
        </w:rPr>
        <w:t>【异议处理】</w:t>
      </w:r>
      <w:r w:rsidRPr="000C6AF4">
        <w:rPr>
          <w:rFonts w:ascii="仿宋_GB2312" w:eastAsia="仿宋_GB2312" w:hAnsi="Microsoft YaHei UI" w:cs="仿宋_GB2312" w:hint="eastAsia"/>
          <w:color w:val="000000" w:themeColor="text1"/>
          <w:spacing w:val="8"/>
          <w:sz w:val="32"/>
          <w:szCs w:val="32"/>
          <w:shd w:val="clear" w:color="auto" w:fill="FFFFFF"/>
        </w:rPr>
        <w:t>被抽样生产者、销售者对抽样过程、样品真实性等有异议的，收到异议处理申请的市场监督管理部门应当及时组织异议处理，并将处理结论书面告知申请人。</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仿宋_GB2312" w:eastAsia="仿宋_GB2312" w:hAnsi="Microsoft YaHei UI" w:cs="仿宋_GB2312" w:hint="eastAsia"/>
          <w:color w:val="000000" w:themeColor="text1"/>
          <w:spacing w:val="8"/>
          <w:sz w:val="32"/>
          <w:szCs w:val="32"/>
          <w:shd w:val="clear" w:color="auto" w:fill="FFFFFF"/>
        </w:rPr>
        <w:t>被抽样生产者、销售者对检验结论有异议，提出书面复检申请并阐明理由的，收到异议处理申请的市场监督管理部门应当组织研究。对需要复检并具备检验条件的，应当组织复检。</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仿宋_GB2312" w:eastAsia="仿宋_GB2312" w:hAnsi="Microsoft YaHei UI" w:cs="仿宋_GB2312" w:hint="eastAsia"/>
          <w:color w:val="000000" w:themeColor="text1"/>
          <w:spacing w:val="8"/>
          <w:sz w:val="32"/>
          <w:szCs w:val="32"/>
          <w:shd w:val="clear" w:color="auto" w:fill="FFFFFF"/>
        </w:rPr>
        <w:lastRenderedPageBreak/>
        <w:t>除不以破坏性试验方式进行检验，并且不会对样品质量造成实质性影响的外，组织复检的市场监督管理部门应当向被抽样生产者、销售者支付备用样品费用。</w:t>
      </w:r>
    </w:p>
    <w:p w:rsidR="00525C7A" w:rsidRPr="000C6AF4" w:rsidRDefault="00525C7A" w:rsidP="00B06F72">
      <w:pPr>
        <w:pStyle w:val="AA"/>
        <w:shd w:val="clear" w:color="auto" w:fill="FFFFFF"/>
        <w:spacing w:line="560" w:lineRule="exact"/>
        <w:ind w:firstLineChars="196" w:firstLine="613"/>
        <w:rPr>
          <w:rFonts w:ascii="仿宋_GB2312" w:eastAsia="仿宋_GB2312" w:hAnsi="仿宋" w:cs="仿宋_GB2312"/>
          <w:color w:val="000000" w:themeColor="text1"/>
          <w:sz w:val="32"/>
          <w:szCs w:val="32"/>
          <w:shd w:val="clear" w:color="auto" w:fill="FFFFFF"/>
          <w:lang w:val="zh-TW" w:eastAsia="zh-TW"/>
        </w:rPr>
      </w:pPr>
      <w:r w:rsidRPr="000C6AF4">
        <w:rPr>
          <w:rFonts w:ascii="楷体_GB2312" w:eastAsia="楷体_GB2312" w:hAnsi="宋体" w:cs="黑体" w:hint="eastAsia"/>
          <w:color w:val="000000" w:themeColor="text1"/>
          <w:spacing w:val="8"/>
          <w:kern w:val="0"/>
          <w:sz w:val="32"/>
          <w:szCs w:val="32"/>
          <w:shd w:val="clear" w:color="auto" w:fill="FFFFFF"/>
        </w:rPr>
        <w:t>第四十四条</w:t>
      </w:r>
      <w:r w:rsidRPr="000C6AF4">
        <w:rPr>
          <w:rFonts w:ascii="楷体_GB2312" w:eastAsia="楷体_GB2312" w:hAnsi="仿宋" w:cs="黑体" w:hint="eastAsia"/>
          <w:color w:val="000000" w:themeColor="text1"/>
          <w:sz w:val="32"/>
          <w:szCs w:val="32"/>
          <w:shd w:val="clear" w:color="auto" w:fill="FFFFFF"/>
          <w:lang w:val="zh-TW"/>
        </w:rPr>
        <w:t>【</w:t>
      </w:r>
      <w:r w:rsidRPr="000C6AF4">
        <w:rPr>
          <w:rFonts w:ascii="楷体_GB2312" w:eastAsia="楷体_GB2312" w:hAnsi="仿宋" w:cs="黑体" w:hint="eastAsia"/>
          <w:color w:val="000000" w:themeColor="text1"/>
          <w:kern w:val="0"/>
          <w:sz w:val="32"/>
          <w:szCs w:val="32"/>
          <w:shd w:val="clear" w:color="auto" w:fill="FFFFFF"/>
          <w:lang w:val="zh-TW"/>
        </w:rPr>
        <w:t>复检受理</w:t>
      </w:r>
      <w:r w:rsidRPr="000C6AF4">
        <w:rPr>
          <w:rFonts w:ascii="楷体_GB2312" w:eastAsia="楷体_GB2312" w:hAnsi="仿宋" w:cs="黑体"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rPr>
        <w:t>组织监督抽查的市场监督管理部门应当在做出同意复检决定之日起，应当及时向异议</w:t>
      </w:r>
      <w:r w:rsidRPr="000C6AF4">
        <w:rPr>
          <w:rFonts w:ascii="仿宋_GB2312" w:eastAsia="仿宋_GB2312" w:hAnsi="仿宋" w:cs="仿宋_GB2312" w:hint="eastAsia"/>
          <w:color w:val="000000" w:themeColor="text1"/>
          <w:sz w:val="32"/>
          <w:szCs w:val="32"/>
          <w:shd w:val="clear" w:color="auto" w:fill="FFFFFF"/>
          <w:lang w:val="zh-TW" w:eastAsia="zh-TW"/>
        </w:rPr>
        <w:t>申请人</w:t>
      </w:r>
      <w:r w:rsidRPr="000C6AF4">
        <w:rPr>
          <w:rFonts w:ascii="仿宋_GB2312" w:eastAsia="仿宋_GB2312" w:hAnsi="仿宋" w:cs="仿宋_GB2312" w:hint="eastAsia"/>
          <w:color w:val="000000" w:themeColor="text1"/>
          <w:sz w:val="32"/>
          <w:szCs w:val="32"/>
          <w:shd w:val="clear" w:color="auto" w:fill="FFFFFF"/>
          <w:lang w:val="zh-TW"/>
        </w:rPr>
        <w:t>发送《</w:t>
      </w:r>
      <w:r w:rsidR="002D270A" w:rsidRPr="000C6AF4">
        <w:rPr>
          <w:rFonts w:ascii="仿宋_GB2312" w:eastAsia="仿宋_GB2312" w:hAnsi="仿宋" w:cs="仿宋_GB2312" w:hint="eastAsia"/>
          <w:color w:val="000000" w:themeColor="text1"/>
          <w:sz w:val="32"/>
          <w:szCs w:val="32"/>
          <w:shd w:val="clear" w:color="auto" w:fill="FFFFFF"/>
          <w:lang w:val="zh-TW"/>
        </w:rPr>
        <w:t>产品质量监督抽查</w:t>
      </w:r>
      <w:r w:rsidRPr="000C6AF4">
        <w:rPr>
          <w:rFonts w:ascii="仿宋_GB2312" w:eastAsia="仿宋_GB2312" w:hAnsi="仿宋" w:cs="仿宋_GB2312" w:hint="eastAsia"/>
          <w:color w:val="000000" w:themeColor="text1"/>
          <w:sz w:val="32"/>
          <w:szCs w:val="32"/>
          <w:shd w:val="clear" w:color="auto" w:fill="FFFFFF"/>
          <w:lang w:val="zh-TW"/>
        </w:rPr>
        <w:t>异议处理通知书》</w:t>
      </w:r>
      <w:r w:rsidR="002D270A" w:rsidRPr="000C6AF4">
        <w:rPr>
          <w:rFonts w:ascii="仿宋_GB2312" w:eastAsia="仿宋_GB2312" w:hAnsi="仿宋" w:cs="仿宋_GB2312" w:hint="eastAsia"/>
          <w:color w:val="000000" w:themeColor="text1"/>
          <w:sz w:val="32"/>
          <w:szCs w:val="32"/>
          <w:shd w:val="clear" w:color="auto" w:fill="FFFFFF"/>
          <w:lang w:val="zh-TW"/>
        </w:rPr>
        <w:t>（以下简称《异议处理通知书》）</w:t>
      </w:r>
      <w:r w:rsidRPr="000C6AF4">
        <w:rPr>
          <w:rFonts w:ascii="仿宋_GB2312" w:eastAsia="仿宋_GB2312" w:hAnsi="仿宋" w:cs="仿宋_GB2312" w:hint="eastAsia"/>
          <w:color w:val="000000" w:themeColor="text1"/>
          <w:sz w:val="32"/>
          <w:szCs w:val="32"/>
          <w:shd w:val="clear" w:color="auto" w:fill="FFFFFF"/>
          <w:lang w:val="zh-TW"/>
        </w:rPr>
        <w:t>。</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sz w:val="32"/>
          <w:szCs w:val="32"/>
          <w:shd w:val="clear" w:color="auto" w:fill="FFFFFF"/>
          <w:lang w:val="zh-TW" w:eastAsia="zh-TW"/>
        </w:rPr>
      </w:pPr>
      <w:r w:rsidRPr="000C6AF4">
        <w:rPr>
          <w:rFonts w:ascii="仿宋_GB2312" w:eastAsia="仿宋_GB2312" w:hAnsi="仿宋" w:cs="仿宋_GB2312" w:hint="eastAsia"/>
          <w:color w:val="000000" w:themeColor="text1"/>
          <w:sz w:val="32"/>
          <w:szCs w:val="32"/>
          <w:shd w:val="clear" w:color="auto" w:fill="FFFFFF"/>
          <w:lang w:val="zh-TW"/>
        </w:rPr>
        <w:t>申请人</w:t>
      </w:r>
      <w:r w:rsidRPr="000C6AF4">
        <w:rPr>
          <w:rFonts w:ascii="仿宋_GB2312" w:eastAsia="仿宋_GB2312" w:hAnsi="仿宋" w:cs="仿宋_GB2312" w:hint="eastAsia"/>
          <w:color w:val="000000" w:themeColor="text1"/>
          <w:sz w:val="32"/>
          <w:szCs w:val="32"/>
          <w:shd w:val="clear" w:color="auto" w:fill="FFFFFF"/>
          <w:lang w:val="zh-TW" w:eastAsia="zh-TW"/>
        </w:rPr>
        <w:t>应当自收到市场监督管理部门</w:t>
      </w:r>
      <w:r w:rsidRPr="000C6AF4">
        <w:rPr>
          <w:rFonts w:ascii="仿宋_GB2312" w:eastAsia="仿宋_GB2312" w:hAnsi="仿宋" w:cs="仿宋_GB2312" w:hint="eastAsia"/>
          <w:color w:val="000000" w:themeColor="text1"/>
          <w:sz w:val="32"/>
          <w:szCs w:val="32"/>
          <w:shd w:val="clear" w:color="auto" w:fill="FFFFFF"/>
          <w:lang w:val="zh-TW"/>
        </w:rPr>
        <w:t>《异议处理通知书》</w:t>
      </w:r>
      <w:r w:rsidRPr="000C6AF4">
        <w:rPr>
          <w:rFonts w:ascii="仿宋_GB2312" w:eastAsia="仿宋_GB2312" w:hAnsi="仿宋" w:cs="仿宋_GB2312" w:hint="eastAsia"/>
          <w:color w:val="000000" w:themeColor="text1"/>
          <w:sz w:val="32"/>
          <w:szCs w:val="32"/>
          <w:shd w:val="clear" w:color="auto" w:fill="FFFFFF"/>
          <w:lang w:val="zh-TW" w:eastAsia="zh-TW"/>
        </w:rPr>
        <w:t>之日起七日内办理</w:t>
      </w:r>
      <w:r w:rsidRPr="000C6AF4">
        <w:rPr>
          <w:rFonts w:ascii="仿宋_GB2312" w:eastAsia="仿宋_GB2312" w:hAnsi="仿宋" w:cs="仿宋_GB2312" w:hint="eastAsia"/>
          <w:color w:val="000000" w:themeColor="text1"/>
          <w:sz w:val="32"/>
          <w:szCs w:val="32"/>
          <w:shd w:val="clear" w:color="auto" w:fill="FFFFFF"/>
          <w:lang w:val="zh-TW"/>
        </w:rPr>
        <w:t>样品确认、有关费用的支付等手续。</w:t>
      </w:r>
      <w:r w:rsidRPr="000C6AF4">
        <w:rPr>
          <w:rFonts w:ascii="仿宋_GB2312" w:eastAsia="仿宋_GB2312" w:hAnsi="仿宋" w:cs="仿宋_GB2312" w:hint="eastAsia"/>
          <w:color w:val="000000" w:themeColor="text1"/>
          <w:sz w:val="32"/>
          <w:szCs w:val="32"/>
          <w:shd w:val="clear" w:color="auto" w:fill="FFFFFF"/>
          <w:lang w:val="zh-TW" w:eastAsia="zh-TW"/>
        </w:rPr>
        <w:t>逾期未办理的</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视为放弃复检。</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仿宋_GB2312"/>
          <w:color w:val="000000" w:themeColor="text1"/>
          <w:spacing w:val="8"/>
          <w:sz w:val="32"/>
          <w:szCs w:val="32"/>
          <w:shd w:val="clear" w:color="auto" w:fill="FFFFFF"/>
        </w:rPr>
      </w:pPr>
      <w:r w:rsidRPr="000C6AF4">
        <w:rPr>
          <w:rFonts w:ascii="楷体_GB2312" w:eastAsia="楷体_GB2312" w:hAnsi="宋体" w:cs="黑体" w:hint="eastAsia"/>
          <w:color w:val="000000" w:themeColor="text1"/>
          <w:spacing w:val="8"/>
          <w:sz w:val="32"/>
          <w:szCs w:val="32"/>
          <w:shd w:val="clear" w:color="auto" w:fill="FFFFFF"/>
        </w:rPr>
        <w:t>第四十五条</w:t>
      </w:r>
      <w:r w:rsidRPr="000C6AF4">
        <w:rPr>
          <w:rFonts w:ascii="楷体_GB2312" w:eastAsia="楷体_GB2312" w:hAnsi="仿宋" w:cs="黑体" w:hint="eastAsia"/>
          <w:color w:val="000000" w:themeColor="text1"/>
          <w:sz w:val="32"/>
          <w:szCs w:val="32"/>
          <w:shd w:val="clear" w:color="auto" w:fill="FFFFFF"/>
          <w:lang w:val="zh-TW"/>
        </w:rPr>
        <w:t>【复检时间】</w:t>
      </w:r>
      <w:r w:rsidRPr="000C6AF4">
        <w:rPr>
          <w:rFonts w:ascii="仿宋_GB2312" w:eastAsia="仿宋_GB2312" w:hAnsi="Microsoft YaHei UI" w:cs="仿宋_GB2312" w:hint="eastAsia"/>
          <w:color w:val="000000" w:themeColor="text1"/>
          <w:spacing w:val="8"/>
          <w:sz w:val="32"/>
          <w:szCs w:val="32"/>
          <w:shd w:val="clear" w:color="auto" w:fill="FFFFFF"/>
        </w:rPr>
        <w:t>市场监督管理部门应当自申请人办理复检手续之日起十日内确定具备相应资质的检验机构进行复检</w:t>
      </w:r>
      <w:r w:rsidR="002D270A" w:rsidRPr="000C6AF4">
        <w:rPr>
          <w:rFonts w:ascii="仿宋_GB2312" w:eastAsia="仿宋_GB2312" w:hAnsi="仿宋" w:cs="仿宋_GB2312" w:hint="eastAsia"/>
          <w:color w:val="000000" w:themeColor="text1"/>
          <w:sz w:val="32"/>
          <w:szCs w:val="32"/>
          <w:shd w:val="clear" w:color="auto" w:fill="FFFFFF"/>
          <w:lang w:val="zh-TW"/>
        </w:rPr>
        <w:t>，同时向复检机构发送《产品质量监督抽查复检通知书》</w:t>
      </w:r>
      <w:r w:rsidRPr="000C6AF4">
        <w:rPr>
          <w:rFonts w:ascii="仿宋_GB2312" w:eastAsia="仿宋_GB2312" w:hAnsi="Microsoft YaHei UI" w:cs="仿宋_GB2312" w:hint="eastAsia"/>
          <w:color w:val="000000" w:themeColor="text1"/>
          <w:spacing w:val="8"/>
          <w:sz w:val="32"/>
          <w:szCs w:val="32"/>
          <w:shd w:val="clear" w:color="auto" w:fill="FFFFFF"/>
        </w:rPr>
        <w:t>。</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仿宋_GB2312" w:eastAsia="仿宋_GB2312" w:hAnsi="Microsoft YaHei UI" w:cs="仿宋_GB2312" w:hint="eastAsia"/>
          <w:color w:val="000000" w:themeColor="text1"/>
          <w:spacing w:val="8"/>
          <w:sz w:val="32"/>
          <w:szCs w:val="32"/>
          <w:shd w:val="clear" w:color="auto" w:fill="FFFFFF"/>
        </w:rPr>
        <w:t>复检机构与初检机构不得为同一机构，但组织监督抽查的自治区市场监督管理部门行政区域内或者组织监督抽查的市级、县级市场监督管理部门所在省辖区内仅有一个技术机构具备相应资质的除外。</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楷体_GB2312" w:eastAsia="楷体_GB2312" w:hAnsi="宋体" w:cs="黑体" w:hint="eastAsia"/>
          <w:color w:val="000000" w:themeColor="text1"/>
          <w:spacing w:val="8"/>
          <w:sz w:val="32"/>
          <w:szCs w:val="32"/>
          <w:shd w:val="clear" w:color="auto" w:fill="FFFFFF"/>
        </w:rPr>
        <w:t>第四十六条</w:t>
      </w:r>
      <w:r w:rsidRPr="000C6AF4">
        <w:rPr>
          <w:rFonts w:ascii="楷体_GB2312" w:eastAsia="楷体_GB2312" w:hAnsi="仿宋" w:cs="黑体" w:hint="eastAsia"/>
          <w:color w:val="000000" w:themeColor="text1"/>
          <w:sz w:val="32"/>
          <w:szCs w:val="32"/>
          <w:shd w:val="clear" w:color="auto" w:fill="FFFFFF"/>
          <w:lang w:val="zh-TW"/>
        </w:rPr>
        <w:t>【复检样品核验】</w:t>
      </w:r>
      <w:r w:rsidRPr="000C6AF4">
        <w:rPr>
          <w:rFonts w:ascii="仿宋_GB2312" w:eastAsia="仿宋_GB2312" w:hAnsi="Microsoft YaHei UI" w:cs="仿宋_GB2312" w:hint="eastAsia"/>
          <w:color w:val="000000" w:themeColor="text1"/>
          <w:spacing w:val="8"/>
          <w:sz w:val="32"/>
          <w:szCs w:val="32"/>
          <w:shd w:val="clear" w:color="auto" w:fill="FFFFFF"/>
        </w:rPr>
        <w:t>复检机构应当通过拍照或者录像的方式检查记录备用样品的外观、状态、封条有无破损以及其他可能对检验结论产生影响的情形，并核对备用样品与抽样文书的记录是否相符。</w:t>
      </w:r>
    </w:p>
    <w:p w:rsidR="00525C7A" w:rsidRPr="000C6AF4" w:rsidRDefault="00525C7A" w:rsidP="00B06F72">
      <w:pPr>
        <w:pStyle w:val="AA"/>
        <w:shd w:val="clear" w:color="auto" w:fill="FFFFFF"/>
        <w:spacing w:line="560" w:lineRule="exact"/>
        <w:ind w:firstLineChars="196" w:firstLine="613"/>
        <w:rPr>
          <w:rFonts w:ascii="仿宋_GB2312" w:eastAsia="仿宋_GB2312" w:hAnsi="仿宋" w:cs="仿宋_GB2312"/>
          <w:color w:val="000000" w:themeColor="text1"/>
          <w:sz w:val="32"/>
          <w:szCs w:val="32"/>
          <w:shd w:val="clear" w:color="auto" w:fill="FFFFFF"/>
          <w:lang w:val="zh-TW"/>
        </w:rPr>
      </w:pPr>
      <w:r w:rsidRPr="000C6AF4">
        <w:rPr>
          <w:rFonts w:ascii="楷体_GB2312" w:eastAsia="楷体_GB2312" w:hAnsi="宋体" w:cs="黑体" w:hint="eastAsia"/>
          <w:color w:val="000000" w:themeColor="text1"/>
          <w:spacing w:val="8"/>
          <w:kern w:val="0"/>
          <w:sz w:val="32"/>
          <w:szCs w:val="32"/>
          <w:shd w:val="clear" w:color="auto" w:fill="FFFFFF"/>
        </w:rPr>
        <w:t>第四十七条</w:t>
      </w:r>
      <w:r w:rsidRPr="000C6AF4">
        <w:rPr>
          <w:rFonts w:ascii="楷体_GB2312" w:eastAsia="楷体_GB2312" w:hAnsi="仿宋" w:cs="黑体" w:hint="eastAsia"/>
          <w:color w:val="000000" w:themeColor="text1"/>
          <w:sz w:val="32"/>
          <w:szCs w:val="32"/>
          <w:shd w:val="clear" w:color="auto" w:fill="FFFFFF"/>
          <w:lang w:val="zh-TW"/>
        </w:rPr>
        <w:t>【不予复检情况】</w:t>
      </w:r>
      <w:r w:rsidRPr="000C6AF4">
        <w:rPr>
          <w:rFonts w:ascii="仿宋_GB2312" w:eastAsia="仿宋_GB2312" w:hAnsi="仿宋" w:cs="仿宋_GB2312" w:hint="eastAsia"/>
          <w:color w:val="000000" w:themeColor="text1"/>
          <w:sz w:val="32"/>
          <w:szCs w:val="32"/>
          <w:shd w:val="clear" w:color="auto" w:fill="FFFFFF"/>
          <w:lang w:val="zh-TW" w:eastAsia="zh-TW"/>
        </w:rPr>
        <w:t>被抽样生产者</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销售者隐匿、转移</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变卖</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损毁备用样品的</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应当终止复检，并以初检结论为最终结论。</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楷体_GB2312" w:eastAsia="楷体_GB2312" w:hAnsi="宋体" w:cs="黑体" w:hint="eastAsia"/>
          <w:color w:val="000000" w:themeColor="text1"/>
          <w:spacing w:val="8"/>
          <w:sz w:val="32"/>
          <w:szCs w:val="32"/>
          <w:shd w:val="clear" w:color="auto" w:fill="FFFFFF"/>
        </w:rPr>
        <w:lastRenderedPageBreak/>
        <w:t>第四十八条</w:t>
      </w:r>
      <w:r w:rsidRPr="000C6AF4">
        <w:rPr>
          <w:rFonts w:ascii="楷体_GB2312" w:eastAsia="楷体_GB2312" w:hAnsi="仿宋" w:cs="黑体" w:hint="eastAsia"/>
          <w:color w:val="000000" w:themeColor="text1"/>
          <w:sz w:val="32"/>
          <w:szCs w:val="32"/>
          <w:shd w:val="clear" w:color="auto" w:fill="FFFFFF"/>
          <w:lang w:val="zh-TW"/>
        </w:rPr>
        <w:t>【复检实施】</w:t>
      </w:r>
      <w:r w:rsidRPr="000C6AF4">
        <w:rPr>
          <w:rFonts w:ascii="仿宋_GB2312" w:eastAsia="仿宋_GB2312" w:hAnsi="Microsoft YaHei UI" w:cs="仿宋_GB2312" w:hint="eastAsia"/>
          <w:color w:val="000000" w:themeColor="text1"/>
          <w:spacing w:val="8"/>
          <w:sz w:val="32"/>
          <w:szCs w:val="32"/>
          <w:shd w:val="clear" w:color="auto" w:fill="FFFFFF"/>
        </w:rPr>
        <w:t>复检机构应当在规定时间内按照监督抽查实施细则所规定的检验方法、判定规则等对与异议相关的检验项目进行复检，并将复检结论及时报送组织复检的市场监督管理部门，由组织复检的市场监督管理部门书面告知复检申请人。复检结论为最终结论。</w:t>
      </w:r>
    </w:p>
    <w:p w:rsidR="00525C7A" w:rsidRDefault="00525C7A" w:rsidP="00B06F72">
      <w:pPr>
        <w:pStyle w:val="AA"/>
        <w:shd w:val="clear" w:color="auto" w:fill="FFFFFF"/>
        <w:spacing w:line="560" w:lineRule="exact"/>
        <w:ind w:firstLineChars="196" w:firstLine="613"/>
        <w:rPr>
          <w:rFonts w:ascii="仿宋_GB2312" w:eastAsia="仿宋_GB2312" w:hAnsi="仿宋" w:cs="仿宋_GB2312"/>
          <w:color w:val="000000" w:themeColor="text1"/>
          <w:sz w:val="32"/>
          <w:szCs w:val="32"/>
          <w:shd w:val="clear" w:color="auto" w:fill="FFFFFF"/>
          <w:lang w:val="zh-TW"/>
        </w:rPr>
      </w:pPr>
      <w:r w:rsidRPr="000C6AF4">
        <w:rPr>
          <w:rFonts w:ascii="楷体_GB2312" w:eastAsia="楷体_GB2312" w:hAnsi="宋体" w:cs="黑体" w:hint="eastAsia"/>
          <w:color w:val="000000" w:themeColor="text1"/>
          <w:spacing w:val="8"/>
          <w:sz w:val="32"/>
          <w:szCs w:val="32"/>
          <w:shd w:val="clear" w:color="auto" w:fill="FFFFFF"/>
        </w:rPr>
        <w:t>第四十九条</w:t>
      </w:r>
      <w:r w:rsidRPr="000C6AF4">
        <w:rPr>
          <w:rFonts w:ascii="楷体_GB2312" w:eastAsia="楷体_GB2312" w:hAnsi="仿宋" w:cs="黑体" w:hint="eastAsia"/>
          <w:color w:val="000000" w:themeColor="text1"/>
          <w:sz w:val="32"/>
          <w:szCs w:val="32"/>
          <w:shd w:val="clear" w:color="auto" w:fill="FFFFFF"/>
          <w:lang w:val="zh-TW"/>
        </w:rPr>
        <w:t>【复检费用】</w:t>
      </w:r>
      <w:r w:rsidRPr="000C6AF4">
        <w:rPr>
          <w:rFonts w:ascii="仿宋_GB2312" w:eastAsia="仿宋_GB2312" w:hAnsi="Microsoft YaHei UI" w:cs="仿宋_GB2312" w:hint="eastAsia"/>
          <w:color w:val="000000" w:themeColor="text1"/>
          <w:spacing w:val="8"/>
          <w:sz w:val="32"/>
          <w:szCs w:val="32"/>
          <w:shd w:val="clear" w:color="auto" w:fill="FFFFFF"/>
        </w:rPr>
        <w:t>复检费用由申请人向复检机构先行支付。</w:t>
      </w:r>
      <w:r w:rsidRPr="000C6AF4">
        <w:rPr>
          <w:rFonts w:ascii="仿宋_GB2312" w:eastAsia="仿宋_GB2312" w:hAnsi="仿宋" w:cs="仿宋_GB2312" w:hint="eastAsia"/>
          <w:color w:val="000000" w:themeColor="text1"/>
          <w:sz w:val="32"/>
          <w:szCs w:val="32"/>
          <w:shd w:val="clear" w:color="auto" w:fill="FFFFFF"/>
          <w:lang w:val="zh-TW" w:eastAsia="zh-TW"/>
        </w:rPr>
        <w:t>复检结论与初检结论一致的，复检费用由申请人承担。复检结论与初检结论不一致的，复检费用由组织监督抽查的市场监督管理部门承担。</w:t>
      </w:r>
    </w:p>
    <w:p w:rsidR="00743EFD" w:rsidRPr="000C6AF4" w:rsidRDefault="00743EFD" w:rsidP="00743EFD">
      <w:pPr>
        <w:pStyle w:val="AA"/>
        <w:shd w:val="clear" w:color="auto" w:fill="FFFFFF"/>
        <w:spacing w:line="560" w:lineRule="exact"/>
        <w:ind w:firstLineChars="196" w:firstLine="582"/>
        <w:rPr>
          <w:rFonts w:ascii="仿宋_GB2312" w:eastAsia="仿宋_GB2312" w:hAnsi="仿宋" w:cs="仿宋_GB2312"/>
          <w:color w:val="000000" w:themeColor="text1"/>
          <w:sz w:val="32"/>
          <w:szCs w:val="32"/>
          <w:shd w:val="clear" w:color="auto" w:fill="FFFFFF"/>
          <w:lang w:val="zh-TW"/>
        </w:rPr>
      </w:pPr>
    </w:p>
    <w:p w:rsidR="00525C7A" w:rsidRPr="000C6AF4" w:rsidRDefault="00743EFD" w:rsidP="00743EFD">
      <w:pPr>
        <w:widowControl/>
        <w:spacing w:line="560" w:lineRule="exact"/>
        <w:jc w:val="center"/>
        <w:rPr>
          <w:rFonts w:ascii="黑体" w:eastAsia="黑体" w:hAnsi="黑体" w:cs="方正黑体简体"/>
          <w:color w:val="000000" w:themeColor="text1"/>
          <w:szCs w:val="32"/>
          <w:shd w:val="clear" w:color="auto" w:fill="FFFFFF"/>
        </w:rPr>
      </w:pPr>
      <w:r w:rsidRPr="00743EFD">
        <w:rPr>
          <w:rFonts w:ascii="黑体" w:eastAsia="黑体" w:hAnsi="黑体" w:cs="方正黑体简体" w:hint="eastAsia"/>
          <w:color w:val="000000" w:themeColor="text1"/>
          <w:szCs w:val="32"/>
          <w:shd w:val="clear" w:color="auto" w:fill="FFFFFF"/>
          <w:lang w:val="zh-TW"/>
        </w:rPr>
        <w:t xml:space="preserve">第六章 </w:t>
      </w:r>
      <w:r w:rsidR="00525C7A" w:rsidRPr="000C6AF4">
        <w:rPr>
          <w:rFonts w:ascii="黑体" w:eastAsia="黑体" w:hAnsi="黑体" w:cs="方正黑体简体" w:hint="eastAsia"/>
          <w:color w:val="000000" w:themeColor="text1"/>
          <w:szCs w:val="32"/>
          <w:shd w:val="clear" w:color="auto" w:fill="FFFFFF"/>
          <w:lang w:val="zh-TW" w:eastAsia="zh-TW"/>
        </w:rPr>
        <w:t>结果处理</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方正仿宋简体"/>
          <w:bCs/>
          <w:color w:val="000000" w:themeColor="text1"/>
          <w:sz w:val="32"/>
          <w:szCs w:val="32"/>
          <w:shd w:val="clear" w:color="auto" w:fill="FFFFFF"/>
          <w:lang w:val="zh-TW"/>
        </w:rPr>
      </w:pPr>
    </w:p>
    <w:p w:rsidR="00525C7A" w:rsidRPr="000C6AF4" w:rsidRDefault="00525C7A" w:rsidP="00B06F72">
      <w:pPr>
        <w:pStyle w:val="AA"/>
        <w:shd w:val="clear" w:color="auto" w:fill="FFFFFF"/>
        <w:spacing w:line="560" w:lineRule="exact"/>
        <w:ind w:firstLineChars="196" w:firstLine="613"/>
        <w:rPr>
          <w:rFonts w:ascii="仿宋_GB2312" w:eastAsia="仿宋_GB2312" w:hAnsi="仿宋" w:cs="仿宋_GB2312"/>
          <w:color w:val="000000" w:themeColor="text1"/>
          <w:sz w:val="32"/>
          <w:szCs w:val="32"/>
          <w:shd w:val="clear" w:color="auto" w:fill="FFFFFF"/>
          <w:lang w:val="zh-TW"/>
        </w:rPr>
      </w:pPr>
      <w:r w:rsidRPr="000C6AF4">
        <w:rPr>
          <w:rFonts w:ascii="楷体_GB2312" w:eastAsia="楷体_GB2312" w:hAnsi="宋体" w:cs="黑体" w:hint="eastAsia"/>
          <w:color w:val="000000" w:themeColor="text1"/>
          <w:spacing w:val="8"/>
          <w:kern w:val="0"/>
          <w:sz w:val="32"/>
          <w:szCs w:val="32"/>
          <w:shd w:val="clear" w:color="auto" w:fill="FFFFFF"/>
        </w:rPr>
        <w:t>第五十条</w:t>
      </w:r>
      <w:r w:rsidRPr="000C6AF4">
        <w:rPr>
          <w:rFonts w:ascii="楷体_GB2312" w:eastAsia="楷体_GB2312" w:hAnsi="仿宋" w:cs="黑体" w:hint="eastAsia"/>
          <w:color w:val="000000" w:themeColor="text1"/>
          <w:sz w:val="32"/>
          <w:szCs w:val="32"/>
          <w:shd w:val="clear" w:color="auto" w:fill="FFFFFF"/>
          <w:lang w:val="zh-TW"/>
        </w:rPr>
        <w:t>【发布结果】</w:t>
      </w:r>
      <w:r w:rsidRPr="000C6AF4">
        <w:rPr>
          <w:rFonts w:ascii="仿宋_GB2312" w:eastAsia="仿宋_GB2312" w:hAnsi="仿宋" w:cs="仿宋_GB2312" w:hint="eastAsia"/>
          <w:color w:val="000000" w:themeColor="text1"/>
          <w:sz w:val="32"/>
          <w:szCs w:val="32"/>
          <w:shd w:val="clear" w:color="auto" w:fill="FFFFFF"/>
          <w:lang w:val="zh-TW" w:eastAsia="zh-TW"/>
        </w:rPr>
        <w:t>组织监督抽查的市场监督管理部门应当汇总分析</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依法公开监督抽查结果，并向地方人民政府、上一级市场监督管理部门和同级有关部门通报监督抽查情况。</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仿宋_GB2312" w:eastAsia="仿宋_GB2312" w:hAnsi="Microsoft YaHei UI" w:cs="仿宋_GB2312" w:hint="eastAsia"/>
          <w:color w:val="000000" w:themeColor="text1"/>
          <w:spacing w:val="8"/>
          <w:sz w:val="32"/>
          <w:szCs w:val="32"/>
          <w:shd w:val="clear" w:color="auto" w:fill="FFFFFF"/>
        </w:rPr>
        <w:t>组织地方监督抽查的市场监督管理部门发现不合格产品为本行政区域以外的生产者生产的，应当及时通报生产者所在地同级市场监督管理部门。</w:t>
      </w:r>
    </w:p>
    <w:p w:rsidR="00525C7A" w:rsidRPr="000C6AF4" w:rsidRDefault="00525C7A" w:rsidP="00B06F72">
      <w:pPr>
        <w:pStyle w:val="AA"/>
        <w:shd w:val="clear" w:color="auto" w:fill="FFFFFF"/>
        <w:spacing w:line="560" w:lineRule="exact"/>
        <w:ind w:firstLineChars="196" w:firstLine="613"/>
        <w:rPr>
          <w:rFonts w:ascii="仿宋_GB2312" w:eastAsia="仿宋_GB2312" w:hAnsi="仿宋" w:cs="仿宋_GB2312"/>
          <w:color w:val="000000" w:themeColor="text1"/>
          <w:sz w:val="32"/>
          <w:szCs w:val="32"/>
          <w:shd w:val="clear" w:color="auto" w:fill="FFFFFF"/>
          <w:lang w:val="zh-TW"/>
        </w:rPr>
      </w:pPr>
      <w:r w:rsidRPr="000C6AF4">
        <w:rPr>
          <w:rFonts w:ascii="楷体_GB2312" w:eastAsia="楷体_GB2312" w:hAnsi="宋体" w:cs="黑体" w:hint="eastAsia"/>
          <w:color w:val="000000" w:themeColor="text1"/>
          <w:spacing w:val="8"/>
          <w:kern w:val="0"/>
          <w:sz w:val="32"/>
          <w:szCs w:val="32"/>
          <w:shd w:val="clear" w:color="auto" w:fill="FFFFFF"/>
        </w:rPr>
        <w:t>第五十一条</w:t>
      </w:r>
      <w:r w:rsidRPr="000C6AF4">
        <w:rPr>
          <w:rFonts w:ascii="楷体_GB2312" w:eastAsia="楷体_GB2312" w:hAnsi="仿宋" w:cs="黑体" w:hint="eastAsia"/>
          <w:color w:val="000000" w:themeColor="text1"/>
          <w:sz w:val="32"/>
          <w:szCs w:val="32"/>
          <w:shd w:val="clear" w:color="auto" w:fill="FFFFFF"/>
          <w:lang w:val="zh-TW"/>
        </w:rPr>
        <w:t>【不合格产品处理】</w:t>
      </w:r>
      <w:r w:rsidRPr="000C6AF4">
        <w:rPr>
          <w:rFonts w:ascii="仿宋_GB2312" w:eastAsia="仿宋_GB2312" w:hAnsi="仿宋" w:cs="方正仿宋简体" w:hint="eastAsia"/>
          <w:color w:val="000000" w:themeColor="text1"/>
          <w:sz w:val="32"/>
          <w:szCs w:val="32"/>
          <w:shd w:val="clear" w:color="auto" w:fill="FFFFFF"/>
          <w:lang w:val="zh-TW" w:eastAsia="zh-TW"/>
        </w:rPr>
        <w:t>对检验结论为</w:t>
      </w:r>
      <w:r w:rsidRPr="000C6AF4">
        <w:rPr>
          <w:rFonts w:ascii="仿宋_GB2312" w:eastAsia="仿宋_GB2312" w:hAnsi="仿宋" w:cs="仿宋_GB2312" w:hint="eastAsia"/>
          <w:color w:val="000000" w:themeColor="text1"/>
          <w:sz w:val="32"/>
          <w:szCs w:val="32"/>
          <w:shd w:val="clear" w:color="auto" w:fill="FFFFFF"/>
          <w:lang w:val="zh-TW" w:eastAsia="zh-TW"/>
        </w:rPr>
        <w:t>不合格的产品</w:t>
      </w:r>
      <w:r w:rsidRPr="000C6AF4">
        <w:rPr>
          <w:rFonts w:ascii="仿宋_GB2312" w:eastAsia="仿宋_GB2312" w:hAnsi="仿宋" w:cs="仿宋_GB2312" w:hint="eastAsia"/>
          <w:color w:val="000000" w:themeColor="text1"/>
          <w:sz w:val="32"/>
          <w:szCs w:val="32"/>
          <w:shd w:val="clear" w:color="auto" w:fill="FFFFFF"/>
          <w:lang w:val="zh-TW"/>
        </w:rPr>
        <w:t>，被抽样</w:t>
      </w:r>
      <w:r w:rsidRPr="000C6AF4">
        <w:rPr>
          <w:rFonts w:ascii="仿宋_GB2312" w:eastAsia="仿宋_GB2312" w:hAnsi="仿宋" w:cs="仿宋_GB2312" w:hint="eastAsia"/>
          <w:color w:val="000000" w:themeColor="text1"/>
          <w:sz w:val="32"/>
          <w:szCs w:val="32"/>
          <w:shd w:val="clear" w:color="auto" w:fill="FFFFFF"/>
          <w:lang w:val="zh-TW" w:eastAsia="zh-TW"/>
        </w:rPr>
        <w:t>生产者、销售者应当自收到检验报告之日起立即停止生产、销售同一产品</w:t>
      </w:r>
      <w:r w:rsidRPr="000C6AF4">
        <w:rPr>
          <w:rFonts w:ascii="仿宋_GB2312" w:eastAsia="仿宋_GB2312" w:hAnsi="仿宋" w:cs="仿宋_GB2312" w:hint="eastAsia"/>
          <w:color w:val="000000" w:themeColor="text1"/>
          <w:sz w:val="32"/>
          <w:szCs w:val="32"/>
          <w:shd w:val="clear" w:color="auto" w:fill="FFFFFF"/>
          <w:lang w:val="zh-TW"/>
        </w:rPr>
        <w:t>。</w:t>
      </w:r>
    </w:p>
    <w:p w:rsidR="00525C7A" w:rsidRPr="000C6AF4" w:rsidRDefault="00525C7A" w:rsidP="00B06F72">
      <w:pPr>
        <w:pStyle w:val="AA"/>
        <w:shd w:val="clear" w:color="auto" w:fill="FFFFFF"/>
        <w:spacing w:line="560" w:lineRule="exact"/>
        <w:ind w:firstLineChars="200" w:firstLine="626"/>
        <w:rPr>
          <w:rFonts w:ascii="仿宋_GB2312" w:eastAsia="仿宋_GB2312" w:hAnsi="仿宋" w:cs="黑体"/>
          <w:color w:val="000000" w:themeColor="text1"/>
          <w:sz w:val="32"/>
          <w:szCs w:val="32"/>
          <w:shd w:val="clear" w:color="auto" w:fill="FFFFFF"/>
          <w:lang w:val="zh-TW"/>
        </w:rPr>
      </w:pPr>
      <w:r w:rsidRPr="000C6AF4">
        <w:rPr>
          <w:rFonts w:ascii="楷体_GB2312" w:eastAsia="楷体_GB2312" w:hAnsi="宋体" w:cs="黑体" w:hint="eastAsia"/>
          <w:color w:val="000000" w:themeColor="text1"/>
          <w:spacing w:val="8"/>
          <w:kern w:val="0"/>
          <w:sz w:val="32"/>
          <w:szCs w:val="32"/>
          <w:shd w:val="clear" w:color="auto" w:fill="FFFFFF"/>
        </w:rPr>
        <w:t>第五十二条</w:t>
      </w:r>
      <w:r w:rsidRPr="000C6AF4">
        <w:rPr>
          <w:rFonts w:ascii="楷体_GB2312" w:eastAsia="楷体_GB2312" w:hAnsi="仿宋" w:cs="黑体" w:hint="eastAsia"/>
          <w:color w:val="000000" w:themeColor="text1"/>
          <w:sz w:val="32"/>
          <w:szCs w:val="32"/>
          <w:shd w:val="clear" w:color="auto" w:fill="FFFFFF"/>
          <w:lang w:val="zh-TW"/>
        </w:rPr>
        <w:t>【不合格企业处理】</w:t>
      </w:r>
      <w:r w:rsidRPr="000C6AF4">
        <w:rPr>
          <w:rFonts w:ascii="仿宋_GB2312" w:eastAsia="仿宋_GB2312" w:hAnsi="仿宋" w:cs="仿宋_GB2312" w:hint="eastAsia"/>
          <w:color w:val="000000" w:themeColor="text1"/>
          <w:sz w:val="32"/>
          <w:szCs w:val="32"/>
          <w:shd w:val="clear" w:color="auto" w:fill="FFFFFF"/>
          <w:lang w:val="zh-TW" w:eastAsia="zh-TW"/>
        </w:rPr>
        <w:t>负责结果处理的市场监督管理部门</w:t>
      </w:r>
      <w:r w:rsidRPr="000C6AF4">
        <w:rPr>
          <w:rFonts w:ascii="仿宋_GB2312" w:eastAsia="仿宋_GB2312" w:hAnsi="仿宋" w:cs="黑体" w:hint="eastAsia"/>
          <w:color w:val="000000" w:themeColor="text1"/>
          <w:sz w:val="32"/>
          <w:szCs w:val="32"/>
          <w:shd w:val="clear" w:color="auto" w:fill="FFFFFF"/>
          <w:lang w:val="zh-TW"/>
        </w:rPr>
        <w:t>接到监督抽查不合格检验报告后，</w:t>
      </w:r>
      <w:r w:rsidRPr="000C6AF4">
        <w:rPr>
          <w:rFonts w:ascii="仿宋_GB2312" w:eastAsia="仿宋_GB2312" w:hAnsi="仿宋" w:cs="仿宋_GB2312" w:hint="eastAsia"/>
          <w:color w:val="000000" w:themeColor="text1"/>
          <w:sz w:val="32"/>
          <w:szCs w:val="32"/>
          <w:shd w:val="clear" w:color="auto" w:fill="FFFFFF"/>
          <w:lang w:val="zh-TW" w:eastAsia="zh-TW"/>
        </w:rPr>
        <w:t>应当及时</w:t>
      </w:r>
      <w:r w:rsidRPr="000C6AF4">
        <w:rPr>
          <w:rFonts w:ascii="仿宋_GB2312" w:eastAsia="仿宋_GB2312" w:hAnsi="仿宋" w:cs="黑体" w:hint="eastAsia"/>
          <w:color w:val="000000" w:themeColor="text1"/>
          <w:sz w:val="32"/>
          <w:szCs w:val="32"/>
          <w:shd w:val="clear" w:color="auto" w:fill="FFFFFF"/>
          <w:lang w:val="zh-TW"/>
        </w:rPr>
        <w:t>向不合格产品的被抽样</w:t>
      </w:r>
      <w:r w:rsidRPr="000C6AF4">
        <w:rPr>
          <w:rFonts w:ascii="仿宋_GB2312" w:eastAsia="仿宋_GB2312" w:hAnsi="仿宋" w:cs="仿宋_GB2312" w:hint="eastAsia"/>
          <w:color w:val="000000" w:themeColor="text1"/>
          <w:sz w:val="32"/>
          <w:szCs w:val="32"/>
          <w:shd w:val="clear" w:color="auto" w:fill="FFFFFF"/>
          <w:lang w:val="zh-TW" w:eastAsia="zh-TW"/>
        </w:rPr>
        <w:t>生产者</w:t>
      </w:r>
      <w:r w:rsidRPr="000C6AF4">
        <w:rPr>
          <w:rFonts w:ascii="仿宋_GB2312" w:eastAsia="仿宋_GB2312" w:hAnsi="仿宋" w:cs="仿宋_GB2312" w:hint="eastAsia"/>
          <w:color w:val="000000" w:themeColor="text1"/>
          <w:sz w:val="32"/>
          <w:szCs w:val="32"/>
          <w:shd w:val="clear" w:color="auto" w:fill="FFFFFF"/>
          <w:lang w:val="zh-TW"/>
        </w:rPr>
        <w:t>、销售者</w:t>
      </w:r>
      <w:r w:rsidRPr="000C6AF4">
        <w:rPr>
          <w:rFonts w:ascii="仿宋_GB2312" w:eastAsia="仿宋_GB2312" w:hAnsi="仿宋" w:cs="仿宋_GB2312" w:hint="eastAsia"/>
          <w:color w:val="000000" w:themeColor="text1"/>
          <w:sz w:val="32"/>
          <w:szCs w:val="32"/>
          <w:shd w:val="clear" w:color="auto" w:fill="FFFFFF"/>
          <w:lang w:val="zh-TW" w:eastAsia="zh-TW"/>
        </w:rPr>
        <w:t>下达</w:t>
      </w:r>
      <w:r w:rsidR="006C04E9" w:rsidRPr="000C6AF4">
        <w:rPr>
          <w:rFonts w:ascii="仿宋_GB2312" w:eastAsia="仿宋_GB2312" w:hAnsi="仿宋" w:cs="黑体" w:hint="eastAsia"/>
          <w:color w:val="000000" w:themeColor="text1"/>
          <w:sz w:val="32"/>
          <w:szCs w:val="32"/>
          <w:shd w:val="clear" w:color="auto" w:fill="FFFFFF"/>
          <w:lang w:val="zh-TW"/>
        </w:rPr>
        <w:t>《产品质量监督抽查责令整改通知</w:t>
      </w:r>
      <w:r w:rsidR="006C04E9" w:rsidRPr="000C6AF4">
        <w:rPr>
          <w:rFonts w:ascii="仿宋_GB2312" w:eastAsia="仿宋_GB2312" w:hAnsi="仿宋" w:cs="黑体" w:hint="eastAsia"/>
          <w:color w:val="000000" w:themeColor="text1"/>
          <w:sz w:val="32"/>
          <w:szCs w:val="32"/>
          <w:shd w:val="clear" w:color="auto" w:fill="FFFFFF"/>
          <w:lang w:val="zh-TW"/>
        </w:rPr>
        <w:lastRenderedPageBreak/>
        <w:t>书》（</w:t>
      </w:r>
      <w:r w:rsidRPr="000C6AF4">
        <w:rPr>
          <w:rFonts w:ascii="仿宋_GB2312" w:eastAsia="仿宋_GB2312" w:hAnsi="仿宋" w:cs="黑体" w:hint="eastAsia"/>
          <w:color w:val="000000" w:themeColor="text1"/>
          <w:sz w:val="32"/>
          <w:szCs w:val="32"/>
          <w:shd w:val="clear" w:color="auto" w:fill="FFFFFF"/>
          <w:lang w:val="zh-TW"/>
        </w:rPr>
        <w:t>以下简称《整改通知书》）</w:t>
      </w:r>
      <w:r w:rsidRPr="000C6AF4">
        <w:rPr>
          <w:rFonts w:ascii="仿宋_GB2312" w:eastAsia="仿宋_GB2312" w:hAnsi="仿宋" w:cs="仿宋_GB2312" w:hint="eastAsia"/>
          <w:color w:val="000000" w:themeColor="text1"/>
          <w:sz w:val="32"/>
          <w:szCs w:val="32"/>
          <w:shd w:val="clear" w:color="auto" w:fill="FFFFFF"/>
          <w:lang w:val="zh-TW" w:eastAsia="zh-TW"/>
        </w:rPr>
        <w:t>，自责令之日起</w:t>
      </w:r>
      <w:r w:rsidRPr="000C6AF4">
        <w:rPr>
          <w:rFonts w:ascii="仿宋_GB2312" w:eastAsia="仿宋_GB2312" w:hAnsi="仿宋" w:cs="仿宋_GB2312" w:hint="eastAsia"/>
          <w:color w:val="000000" w:themeColor="text1"/>
          <w:sz w:val="32"/>
          <w:szCs w:val="32"/>
          <w:shd w:val="clear" w:color="auto" w:fill="FFFFFF"/>
          <w:lang w:val="zh-TW"/>
        </w:rPr>
        <w:t>六十日内予以</w:t>
      </w:r>
      <w:r w:rsidRPr="000C6AF4">
        <w:rPr>
          <w:rFonts w:ascii="仿宋_GB2312" w:eastAsia="仿宋_GB2312" w:hAnsi="仿宋" w:cs="仿宋_GB2312" w:hint="eastAsia"/>
          <w:color w:val="000000" w:themeColor="text1"/>
          <w:sz w:val="32"/>
          <w:szCs w:val="32"/>
          <w:shd w:val="clear" w:color="auto" w:fill="FFFFFF"/>
          <w:lang w:val="zh-TW" w:eastAsia="zh-TW"/>
        </w:rPr>
        <w:t>改正。</w:t>
      </w:r>
    </w:p>
    <w:p w:rsidR="00525C7A" w:rsidRPr="000C6AF4" w:rsidRDefault="00525C7A" w:rsidP="00B06F72">
      <w:pPr>
        <w:pStyle w:val="AA"/>
        <w:shd w:val="clear" w:color="auto" w:fill="FFFFFF"/>
        <w:spacing w:line="560" w:lineRule="exact"/>
        <w:ind w:firstLineChars="200" w:firstLine="626"/>
        <w:rPr>
          <w:rFonts w:ascii="仿宋_GB2312" w:eastAsia="仿宋_GB2312" w:hAnsi="仿宋" w:cs="黑体"/>
          <w:color w:val="000000" w:themeColor="text1"/>
          <w:sz w:val="32"/>
          <w:szCs w:val="32"/>
          <w:shd w:val="clear" w:color="auto" w:fill="FFFFFF"/>
          <w:lang w:val="zh-TW"/>
        </w:rPr>
      </w:pPr>
      <w:r w:rsidRPr="000C6AF4">
        <w:rPr>
          <w:rFonts w:ascii="楷体_GB2312" w:eastAsia="楷体_GB2312" w:hAnsi="宋体" w:cs="黑体" w:hint="eastAsia"/>
          <w:color w:val="000000" w:themeColor="text1"/>
          <w:spacing w:val="8"/>
          <w:kern w:val="0"/>
          <w:sz w:val="32"/>
          <w:szCs w:val="32"/>
          <w:shd w:val="clear" w:color="auto" w:fill="FFFFFF"/>
        </w:rPr>
        <w:t>第五十三条</w:t>
      </w:r>
      <w:r w:rsidRPr="000C6AF4">
        <w:rPr>
          <w:rFonts w:ascii="楷体_GB2312" w:eastAsia="楷体_GB2312" w:hAnsi="仿宋" w:cs="黑体" w:hint="eastAsia"/>
          <w:color w:val="000000" w:themeColor="text1"/>
          <w:sz w:val="32"/>
          <w:szCs w:val="32"/>
          <w:shd w:val="clear" w:color="auto" w:fill="FFFFFF"/>
          <w:lang w:val="zh-TW"/>
        </w:rPr>
        <w:t>【整改要求】</w:t>
      </w:r>
      <w:r w:rsidRPr="000C6AF4">
        <w:rPr>
          <w:rFonts w:ascii="仿宋_GB2312" w:eastAsia="仿宋_GB2312" w:hAnsi="仿宋" w:cs="黑体" w:hint="eastAsia"/>
          <w:color w:val="000000" w:themeColor="text1"/>
          <w:sz w:val="32"/>
          <w:szCs w:val="32"/>
          <w:shd w:val="clear" w:color="auto" w:fill="FFFFFF"/>
          <w:lang w:val="zh-TW"/>
        </w:rPr>
        <w:t xml:space="preserve"> 监督抽查不合格产品的被抽样生产者、销售者完成整改后，应当及时向负责结果处理的市场监督管理部门申请复查，并提交书面整改报告。整改报告内容应包括：</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黑体"/>
          <w:color w:val="000000" w:themeColor="text1"/>
          <w:sz w:val="32"/>
          <w:szCs w:val="32"/>
          <w:shd w:val="clear" w:color="auto" w:fill="FFFFFF"/>
          <w:lang w:val="zh-TW"/>
        </w:rPr>
      </w:pPr>
      <w:r w:rsidRPr="000C6AF4">
        <w:rPr>
          <w:rFonts w:ascii="仿宋_GB2312" w:eastAsia="仿宋_GB2312" w:hAnsi="仿宋" w:cs="黑体" w:hint="eastAsia"/>
          <w:color w:val="000000" w:themeColor="text1"/>
          <w:sz w:val="32"/>
          <w:szCs w:val="32"/>
          <w:shd w:val="clear" w:color="auto" w:fill="FFFFFF"/>
          <w:lang w:val="zh-TW"/>
        </w:rPr>
        <w:t>（一）监督抽查不合格产品情况及不合格产品处置措施；</w:t>
      </w:r>
    </w:p>
    <w:p w:rsidR="00525C7A" w:rsidRPr="000C6AF4" w:rsidRDefault="00525C7A" w:rsidP="00B06F72">
      <w:pPr>
        <w:pStyle w:val="AA"/>
        <w:shd w:val="clear" w:color="auto" w:fill="FFFFFF"/>
        <w:spacing w:line="560" w:lineRule="exact"/>
        <w:ind w:firstLineChars="196" w:firstLine="605"/>
        <w:rPr>
          <w:rFonts w:ascii="仿宋_GB2312" w:eastAsia="仿宋_GB2312" w:hAnsi="仿宋" w:cs="仿宋_GB2312"/>
          <w:color w:val="000000" w:themeColor="text1"/>
          <w:spacing w:val="6"/>
          <w:sz w:val="32"/>
          <w:szCs w:val="32"/>
          <w:shd w:val="clear" w:color="auto" w:fill="FFFFFF"/>
          <w:lang w:val="zh-TW"/>
        </w:rPr>
      </w:pPr>
      <w:r w:rsidRPr="000C6AF4">
        <w:rPr>
          <w:rFonts w:ascii="仿宋_GB2312" w:eastAsia="仿宋_GB2312" w:hAnsi="仿宋" w:cs="仿宋_GB2312" w:hint="eastAsia"/>
          <w:color w:val="000000" w:themeColor="text1"/>
          <w:spacing w:val="6"/>
          <w:sz w:val="32"/>
          <w:szCs w:val="32"/>
          <w:shd w:val="clear" w:color="auto" w:fill="FFFFFF"/>
          <w:lang w:val="zh-TW"/>
        </w:rPr>
        <w:t>（二）不合格产生的原因分析及质量责任落实情况；</w:t>
      </w:r>
    </w:p>
    <w:p w:rsidR="00525C7A" w:rsidRPr="000C6AF4" w:rsidRDefault="00525C7A" w:rsidP="00B06F72">
      <w:pPr>
        <w:pStyle w:val="AA"/>
        <w:shd w:val="clear" w:color="auto" w:fill="FFFFFF"/>
        <w:spacing w:line="560" w:lineRule="exact"/>
        <w:ind w:firstLineChars="196" w:firstLine="605"/>
        <w:rPr>
          <w:rFonts w:ascii="仿宋_GB2312" w:eastAsia="仿宋_GB2312" w:hAnsi="仿宋" w:cs="仿宋_GB2312"/>
          <w:color w:val="000000" w:themeColor="text1"/>
          <w:spacing w:val="6"/>
          <w:sz w:val="32"/>
          <w:szCs w:val="32"/>
          <w:shd w:val="clear" w:color="auto" w:fill="FFFFFF"/>
          <w:lang w:val="zh-TW"/>
        </w:rPr>
      </w:pPr>
      <w:r w:rsidRPr="000C6AF4">
        <w:rPr>
          <w:rFonts w:ascii="仿宋_GB2312" w:eastAsia="仿宋_GB2312" w:hAnsi="仿宋" w:cs="仿宋_GB2312" w:hint="eastAsia"/>
          <w:color w:val="000000" w:themeColor="text1"/>
          <w:spacing w:val="6"/>
          <w:sz w:val="32"/>
          <w:szCs w:val="32"/>
          <w:shd w:val="clear" w:color="auto" w:fill="FFFFFF"/>
          <w:lang w:val="zh-TW"/>
        </w:rPr>
        <w:t>（三）预防不合格再次发生采取的整改措施及落实情况；</w:t>
      </w:r>
    </w:p>
    <w:p w:rsidR="00525C7A" w:rsidRPr="000C6AF4" w:rsidRDefault="00525C7A" w:rsidP="00B06F72">
      <w:pPr>
        <w:pStyle w:val="AA"/>
        <w:shd w:val="clear" w:color="auto" w:fill="FFFFFF"/>
        <w:spacing w:line="560" w:lineRule="exact"/>
        <w:ind w:firstLineChars="196" w:firstLine="605"/>
        <w:rPr>
          <w:rFonts w:ascii="仿宋_GB2312" w:eastAsia="仿宋_GB2312" w:hAnsi="仿宋" w:cs="仿宋_GB2312"/>
          <w:color w:val="000000" w:themeColor="text1"/>
          <w:spacing w:val="6"/>
          <w:sz w:val="32"/>
          <w:szCs w:val="32"/>
          <w:shd w:val="clear" w:color="auto" w:fill="FFFFFF"/>
          <w:lang w:val="zh-TW"/>
        </w:rPr>
      </w:pPr>
      <w:r w:rsidRPr="000C6AF4">
        <w:rPr>
          <w:rFonts w:ascii="仿宋_GB2312" w:eastAsia="仿宋_GB2312" w:hAnsi="仿宋" w:cs="仿宋_GB2312" w:hint="eastAsia"/>
          <w:color w:val="000000" w:themeColor="text1"/>
          <w:spacing w:val="6"/>
          <w:sz w:val="32"/>
          <w:szCs w:val="32"/>
          <w:shd w:val="clear" w:color="auto" w:fill="FFFFFF"/>
          <w:lang w:val="zh-TW"/>
        </w:rPr>
        <w:t>（四）整改后产品检验报告；</w:t>
      </w:r>
    </w:p>
    <w:p w:rsidR="00525C7A" w:rsidRPr="000C6AF4" w:rsidRDefault="00525C7A" w:rsidP="00B06F72">
      <w:pPr>
        <w:pStyle w:val="AA"/>
        <w:shd w:val="clear" w:color="auto" w:fill="FFFFFF"/>
        <w:spacing w:line="560" w:lineRule="exact"/>
        <w:ind w:firstLineChars="196" w:firstLine="605"/>
        <w:rPr>
          <w:rFonts w:ascii="仿宋_GB2312" w:eastAsia="仿宋_GB2312" w:hAnsi="仿宋" w:cs="仿宋_GB2312"/>
          <w:color w:val="000000" w:themeColor="text1"/>
          <w:spacing w:val="6"/>
          <w:sz w:val="32"/>
          <w:szCs w:val="32"/>
          <w:shd w:val="clear" w:color="auto" w:fill="FFFFFF"/>
          <w:lang w:val="zh-TW"/>
        </w:rPr>
      </w:pPr>
      <w:r w:rsidRPr="000C6AF4">
        <w:rPr>
          <w:rFonts w:ascii="仿宋_GB2312" w:eastAsia="仿宋_GB2312" w:hAnsi="仿宋" w:cs="仿宋_GB2312" w:hint="eastAsia"/>
          <w:color w:val="000000" w:themeColor="text1"/>
          <w:spacing w:val="6"/>
          <w:sz w:val="32"/>
          <w:szCs w:val="32"/>
          <w:shd w:val="clear" w:color="auto" w:fill="FFFFFF"/>
          <w:lang w:val="zh-TW"/>
        </w:rPr>
        <w:t>（五）整改结果。</w:t>
      </w:r>
    </w:p>
    <w:p w:rsidR="00525C7A" w:rsidRPr="000C6AF4" w:rsidRDefault="00525C7A" w:rsidP="00B06F72">
      <w:pPr>
        <w:pStyle w:val="AA"/>
        <w:shd w:val="clear" w:color="auto" w:fill="FFFFFF"/>
        <w:spacing w:line="560" w:lineRule="exact"/>
        <w:ind w:firstLineChars="200" w:firstLine="626"/>
        <w:rPr>
          <w:rFonts w:ascii="仿宋_GB2312" w:eastAsia="仿宋_GB2312" w:hAnsi="仿宋" w:cs="仿宋_GB2312"/>
          <w:color w:val="000000" w:themeColor="text1"/>
          <w:sz w:val="32"/>
          <w:szCs w:val="32"/>
          <w:shd w:val="clear" w:color="auto" w:fill="FFFFFF"/>
          <w:lang w:val="zh-TW" w:eastAsia="zh-TW"/>
        </w:rPr>
      </w:pPr>
      <w:r w:rsidRPr="000C6AF4">
        <w:rPr>
          <w:rFonts w:ascii="楷体_GB2312" w:eastAsia="楷体_GB2312" w:hAnsi="宋体" w:cs="黑体" w:hint="eastAsia"/>
          <w:color w:val="000000" w:themeColor="text1"/>
          <w:spacing w:val="8"/>
          <w:kern w:val="0"/>
          <w:sz w:val="32"/>
          <w:szCs w:val="32"/>
          <w:shd w:val="clear" w:color="auto" w:fill="FFFFFF"/>
        </w:rPr>
        <w:t>第五十四条</w:t>
      </w:r>
      <w:r w:rsidRPr="000C6AF4">
        <w:rPr>
          <w:rFonts w:ascii="楷体_GB2312" w:eastAsia="楷体_GB2312" w:hAnsi="仿宋" w:cs="方正仿宋简体" w:hint="eastAsia"/>
          <w:bCs/>
          <w:color w:val="000000" w:themeColor="text1"/>
          <w:sz w:val="32"/>
          <w:szCs w:val="32"/>
          <w:shd w:val="clear" w:color="auto" w:fill="FFFFFF"/>
          <w:lang w:val="zh-TW" w:eastAsia="zh-TW"/>
        </w:rPr>
        <w:t>【复查】</w:t>
      </w:r>
      <w:r w:rsidRPr="000C6AF4">
        <w:rPr>
          <w:rFonts w:ascii="仿宋_GB2312" w:eastAsia="仿宋_GB2312" w:hAnsi="仿宋" w:cs="仿宋_GB2312" w:hint="eastAsia"/>
          <w:color w:val="000000" w:themeColor="text1"/>
          <w:sz w:val="32"/>
          <w:szCs w:val="32"/>
          <w:shd w:val="clear" w:color="auto" w:fill="FFFFFF"/>
          <w:lang w:val="zh-TW" w:eastAsia="zh-TW"/>
        </w:rPr>
        <w:t>负责结果处理的市场监督管理部门应当自责令之日起</w:t>
      </w:r>
      <w:r w:rsidRPr="000C6AF4">
        <w:rPr>
          <w:rFonts w:ascii="仿宋_GB2312" w:eastAsia="仿宋_GB2312" w:hAnsi="仿宋" w:cs="仿宋_GB2312" w:hint="eastAsia"/>
          <w:color w:val="000000" w:themeColor="text1"/>
          <w:sz w:val="32"/>
          <w:szCs w:val="32"/>
          <w:shd w:val="clear" w:color="auto" w:fill="FFFFFF"/>
          <w:lang w:val="zh-TW"/>
        </w:rPr>
        <w:t>七十五</w:t>
      </w:r>
      <w:r w:rsidRPr="000C6AF4">
        <w:rPr>
          <w:rFonts w:ascii="仿宋_GB2312" w:eastAsia="仿宋_GB2312" w:hAnsi="仿宋" w:cs="仿宋_GB2312" w:hint="eastAsia"/>
          <w:color w:val="000000" w:themeColor="text1"/>
          <w:sz w:val="32"/>
          <w:szCs w:val="32"/>
          <w:shd w:val="clear" w:color="auto" w:fill="FFFFFF"/>
          <w:lang w:val="zh-TW" w:eastAsia="zh-TW"/>
        </w:rPr>
        <w:t>日内按照监督抽查实施细则组织复查。</w:t>
      </w:r>
    </w:p>
    <w:p w:rsidR="00525C7A" w:rsidRPr="000C6AF4" w:rsidRDefault="00525C7A" w:rsidP="00B06F72">
      <w:pPr>
        <w:pStyle w:val="AA"/>
        <w:shd w:val="clear" w:color="auto" w:fill="FFFFFF"/>
        <w:spacing w:line="560" w:lineRule="exact"/>
        <w:ind w:firstLineChars="200" w:firstLine="594"/>
        <w:rPr>
          <w:rFonts w:ascii="仿宋_GB2312" w:eastAsia="仿宋_GB2312" w:hAnsi="仿宋" w:cs="仿宋_GB2312"/>
          <w:color w:val="000000" w:themeColor="text1"/>
          <w:sz w:val="32"/>
          <w:szCs w:val="32"/>
          <w:shd w:val="clear" w:color="auto" w:fill="FFFFFF"/>
          <w:lang w:val="zh-TW" w:eastAsia="zh-TW"/>
        </w:rPr>
      </w:pPr>
      <w:r w:rsidRPr="000C6AF4">
        <w:rPr>
          <w:rFonts w:ascii="仿宋_GB2312" w:eastAsia="仿宋_GB2312" w:hAnsi="仿宋" w:cs="仿宋_GB2312" w:hint="eastAsia"/>
          <w:color w:val="000000" w:themeColor="text1"/>
          <w:sz w:val="32"/>
          <w:szCs w:val="32"/>
          <w:shd w:val="clear" w:color="auto" w:fill="FFFFFF"/>
          <w:lang w:val="zh-TW" w:eastAsia="zh-TW"/>
        </w:rPr>
        <w:t>被抽样生产者</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销售者复查不合格的，负责结果处理的市场监督管理部门应当逐级上报至自治区市场监督管理部门</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由其向社会公告。</w:t>
      </w:r>
    </w:p>
    <w:p w:rsidR="00525C7A" w:rsidRPr="000C6AF4" w:rsidRDefault="00525C7A" w:rsidP="00B06F72">
      <w:pPr>
        <w:pStyle w:val="AA"/>
        <w:shd w:val="clear" w:color="auto" w:fill="FFFFFF"/>
        <w:spacing w:line="560" w:lineRule="exact"/>
        <w:ind w:firstLineChars="196" w:firstLine="613"/>
        <w:rPr>
          <w:rFonts w:ascii="仿宋_GB2312" w:eastAsia="仿宋_GB2312" w:hAnsi="仿宋" w:cs="仿宋_GB2312"/>
          <w:color w:val="000000" w:themeColor="text1"/>
          <w:sz w:val="32"/>
          <w:szCs w:val="32"/>
          <w:shd w:val="clear" w:color="auto" w:fill="FFFFFF"/>
          <w:lang w:val="zh-TW"/>
        </w:rPr>
      </w:pPr>
      <w:r w:rsidRPr="000C6AF4">
        <w:rPr>
          <w:rFonts w:ascii="楷体_GB2312" w:eastAsia="楷体_GB2312" w:hAnsi="宋体" w:cs="黑体" w:hint="eastAsia"/>
          <w:color w:val="000000" w:themeColor="text1"/>
          <w:spacing w:val="8"/>
          <w:kern w:val="0"/>
          <w:sz w:val="32"/>
          <w:szCs w:val="32"/>
          <w:shd w:val="clear" w:color="auto" w:fill="FFFFFF"/>
        </w:rPr>
        <w:t>第五十五条</w:t>
      </w:r>
      <w:r w:rsidRPr="000C6AF4">
        <w:rPr>
          <w:rFonts w:ascii="楷体_GB2312" w:eastAsia="楷体_GB2312" w:hAnsi="仿宋" w:cs="黑体" w:hint="eastAsia"/>
          <w:color w:val="000000" w:themeColor="text1"/>
          <w:sz w:val="32"/>
          <w:szCs w:val="32"/>
          <w:shd w:val="clear" w:color="auto" w:fill="FFFFFF"/>
          <w:lang w:val="zh-TW"/>
        </w:rPr>
        <w:t>【复查不合格的处理】</w:t>
      </w:r>
      <w:r w:rsidRPr="000C6AF4">
        <w:rPr>
          <w:rFonts w:ascii="仿宋_GB2312" w:eastAsia="仿宋_GB2312" w:hAnsi="仿宋" w:cs="方正仿宋简体" w:hint="eastAsia"/>
          <w:color w:val="000000" w:themeColor="text1"/>
          <w:sz w:val="32"/>
          <w:szCs w:val="32"/>
          <w:shd w:val="clear" w:color="auto" w:fill="FFFFFF"/>
          <w:lang w:val="zh-TW" w:eastAsia="zh-TW"/>
        </w:rPr>
        <w:t>负责</w:t>
      </w:r>
      <w:r w:rsidRPr="000C6AF4">
        <w:rPr>
          <w:rFonts w:ascii="仿宋_GB2312" w:eastAsia="仿宋_GB2312" w:hAnsi="仿宋" w:cs="仿宋_GB2312" w:hint="eastAsia"/>
          <w:color w:val="000000" w:themeColor="text1"/>
          <w:sz w:val="32"/>
          <w:szCs w:val="32"/>
          <w:shd w:val="clear" w:color="auto" w:fill="FFFFFF"/>
          <w:lang w:val="zh-TW" w:eastAsia="zh-TW"/>
        </w:rPr>
        <w:t>结果处理的市场监督管理部门应当在公告之日起</w:t>
      </w:r>
      <w:r w:rsidRPr="000C6AF4">
        <w:rPr>
          <w:rFonts w:ascii="仿宋_GB2312" w:eastAsia="仿宋_GB2312" w:hAnsi="仿宋" w:cs="仿宋_GB2312" w:hint="eastAsia"/>
          <w:color w:val="000000" w:themeColor="text1"/>
          <w:sz w:val="32"/>
          <w:szCs w:val="32"/>
          <w:shd w:val="clear" w:color="auto" w:fill="FFFFFF"/>
          <w:lang w:val="zh-TW"/>
        </w:rPr>
        <w:t>六十日后九十日前对被抽样</w:t>
      </w:r>
      <w:r w:rsidRPr="000C6AF4">
        <w:rPr>
          <w:rFonts w:ascii="仿宋_GB2312" w:eastAsia="仿宋_GB2312" w:hAnsi="仿宋" w:cs="仿宋_GB2312" w:hint="eastAsia"/>
          <w:color w:val="000000" w:themeColor="text1"/>
          <w:sz w:val="32"/>
          <w:szCs w:val="32"/>
          <w:shd w:val="clear" w:color="auto" w:fill="FFFFFF"/>
          <w:lang w:val="zh-TW" w:eastAsia="zh-TW"/>
        </w:rPr>
        <w:t>不合格产品生产者</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销售者再次组织复查</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经复查仍不合格的</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按照《</w:t>
      </w:r>
      <w:r w:rsidRPr="000C6AF4">
        <w:rPr>
          <w:rFonts w:ascii="仿宋_GB2312" w:eastAsia="仿宋_GB2312" w:hAnsi="仿宋" w:cs="仿宋_GB2312" w:hint="eastAsia"/>
          <w:color w:val="000000" w:themeColor="text1"/>
          <w:sz w:val="32"/>
          <w:szCs w:val="32"/>
          <w:shd w:val="clear" w:color="auto" w:fill="FFFFFF"/>
          <w:lang w:val="zh-TW"/>
        </w:rPr>
        <w:t>中华人民共和国</w:t>
      </w:r>
      <w:r w:rsidRPr="000C6AF4">
        <w:rPr>
          <w:rFonts w:ascii="仿宋_GB2312" w:eastAsia="仿宋_GB2312" w:hAnsi="仿宋" w:cs="仿宋_GB2312" w:hint="eastAsia"/>
          <w:color w:val="000000" w:themeColor="text1"/>
          <w:sz w:val="32"/>
          <w:szCs w:val="32"/>
          <w:shd w:val="clear" w:color="auto" w:fill="FFFFFF"/>
          <w:lang w:val="zh-TW" w:eastAsia="zh-TW"/>
        </w:rPr>
        <w:t>产品质量法》第十七条规定</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责令停业</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限期整顿</w:t>
      </w:r>
      <w:r w:rsidRPr="000C6AF4">
        <w:rPr>
          <w:rFonts w:ascii="仿宋_GB2312" w:eastAsia="仿宋_GB2312" w:hAnsi="仿宋" w:cs="仿宋_GB2312" w:hint="eastAsia"/>
          <w:color w:val="000000" w:themeColor="text1"/>
          <w:sz w:val="32"/>
          <w:szCs w:val="32"/>
          <w:shd w:val="clear" w:color="auto" w:fill="FFFFFF"/>
          <w:lang w:val="zh-TW"/>
        </w:rPr>
        <w:t>；整顿</w:t>
      </w:r>
      <w:r w:rsidRPr="000C6AF4">
        <w:rPr>
          <w:rFonts w:ascii="仿宋_GB2312" w:eastAsia="仿宋_GB2312" w:hAnsi="仿宋" w:cs="仿宋_GB2312" w:hint="eastAsia"/>
          <w:color w:val="000000" w:themeColor="text1"/>
          <w:sz w:val="32"/>
          <w:szCs w:val="32"/>
          <w:shd w:val="clear" w:color="auto" w:fill="FFFFFF"/>
          <w:lang w:val="zh-TW" w:eastAsia="zh-TW"/>
        </w:rPr>
        <w:t>期满后经复查仍不合格的</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吊销营业执照</w:t>
      </w:r>
      <w:r w:rsidRPr="000C6AF4">
        <w:rPr>
          <w:rFonts w:ascii="仿宋_GB2312" w:eastAsia="仿宋_GB2312" w:hAnsi="仿宋" w:cs="仿宋_GB2312" w:hint="eastAsia"/>
          <w:color w:val="000000" w:themeColor="text1"/>
          <w:sz w:val="32"/>
          <w:szCs w:val="32"/>
          <w:shd w:val="clear" w:color="auto" w:fill="FFFFFF"/>
          <w:lang w:val="zh-TW"/>
        </w:rPr>
        <w:t>。</w:t>
      </w:r>
    </w:p>
    <w:p w:rsidR="00525C7A" w:rsidRPr="000C6AF4" w:rsidRDefault="00525C7A" w:rsidP="00B06F72">
      <w:pPr>
        <w:pStyle w:val="AA"/>
        <w:shd w:val="clear" w:color="auto" w:fill="FFFFFF"/>
        <w:spacing w:line="560" w:lineRule="exact"/>
        <w:ind w:firstLineChars="196" w:firstLine="613"/>
        <w:rPr>
          <w:rFonts w:ascii="仿宋_GB2312" w:eastAsia="仿宋_GB2312" w:hAnsi="仿宋" w:cs="仿宋_GB2312"/>
          <w:color w:val="000000" w:themeColor="text1"/>
          <w:sz w:val="32"/>
          <w:szCs w:val="32"/>
          <w:shd w:val="clear" w:color="auto" w:fill="FFFFFF"/>
          <w:lang w:val="zh-TW"/>
        </w:rPr>
      </w:pPr>
      <w:r w:rsidRPr="000C6AF4">
        <w:rPr>
          <w:rFonts w:ascii="楷体_GB2312" w:eastAsia="楷体_GB2312" w:hAnsi="宋体" w:cs="黑体" w:hint="eastAsia"/>
          <w:color w:val="000000" w:themeColor="text1"/>
          <w:spacing w:val="8"/>
          <w:kern w:val="0"/>
          <w:sz w:val="32"/>
          <w:szCs w:val="32"/>
          <w:shd w:val="clear" w:color="auto" w:fill="FFFFFF"/>
        </w:rPr>
        <w:t>第五十六条</w:t>
      </w:r>
      <w:r w:rsidRPr="000C6AF4">
        <w:rPr>
          <w:rFonts w:ascii="楷体_GB2312" w:eastAsia="楷体_GB2312" w:hAnsi="仿宋" w:cs="黑体" w:hint="eastAsia"/>
          <w:color w:val="000000" w:themeColor="text1"/>
          <w:sz w:val="32"/>
          <w:szCs w:val="32"/>
          <w:shd w:val="clear" w:color="auto" w:fill="FFFFFF"/>
          <w:lang w:val="zh-TW"/>
        </w:rPr>
        <w:t>【复查样品】</w:t>
      </w:r>
      <w:r w:rsidRPr="000C6AF4">
        <w:rPr>
          <w:rFonts w:ascii="仿宋_GB2312" w:eastAsia="仿宋_GB2312" w:hAnsi="仿宋" w:cs="黑体" w:hint="eastAsia"/>
          <w:color w:val="000000" w:themeColor="text1"/>
          <w:sz w:val="32"/>
          <w:szCs w:val="32"/>
          <w:shd w:val="clear" w:color="auto" w:fill="FFFFFF"/>
          <w:lang w:val="zh-TW"/>
        </w:rPr>
        <w:t>复查所需样品由被抽样</w:t>
      </w:r>
      <w:r w:rsidRPr="000C6AF4">
        <w:rPr>
          <w:rFonts w:ascii="仿宋_GB2312" w:eastAsia="仿宋_GB2312" w:hAnsi="仿宋" w:cs="仿宋_GB2312" w:hint="eastAsia"/>
          <w:color w:val="000000" w:themeColor="text1"/>
          <w:sz w:val="32"/>
          <w:szCs w:val="32"/>
          <w:shd w:val="clear" w:color="auto" w:fill="FFFFFF"/>
          <w:lang w:val="zh-TW" w:eastAsia="zh-TW"/>
        </w:rPr>
        <w:t>生产者</w:t>
      </w:r>
      <w:r w:rsidRPr="000C6AF4">
        <w:rPr>
          <w:rFonts w:ascii="仿宋_GB2312" w:eastAsia="仿宋_GB2312" w:hAnsi="仿宋" w:cs="仿宋_GB2312" w:hint="eastAsia"/>
          <w:color w:val="000000" w:themeColor="text1"/>
          <w:sz w:val="32"/>
          <w:szCs w:val="32"/>
          <w:shd w:val="clear" w:color="auto" w:fill="FFFFFF"/>
          <w:lang w:val="zh-TW"/>
        </w:rPr>
        <w:t>、销售者无偿提供。</w:t>
      </w:r>
    </w:p>
    <w:p w:rsidR="00525C7A" w:rsidRPr="000C6AF4" w:rsidRDefault="00525C7A" w:rsidP="00B06F72">
      <w:pPr>
        <w:pStyle w:val="AA"/>
        <w:shd w:val="clear" w:color="auto" w:fill="FFFFFF"/>
        <w:spacing w:line="560" w:lineRule="exact"/>
        <w:ind w:firstLineChars="196" w:firstLine="582"/>
        <w:rPr>
          <w:rFonts w:ascii="仿宋_GB2312" w:eastAsia="仿宋_GB2312" w:hAnsi="仿宋" w:cs="仿宋_GB2312"/>
          <w:color w:val="000000" w:themeColor="text1"/>
          <w:sz w:val="32"/>
          <w:szCs w:val="32"/>
          <w:shd w:val="clear" w:color="auto" w:fill="FFFFFF"/>
          <w:lang w:val="zh-TW"/>
        </w:rPr>
      </w:pPr>
      <w:r w:rsidRPr="000C6AF4">
        <w:rPr>
          <w:rFonts w:ascii="仿宋_GB2312" w:eastAsia="仿宋_GB2312" w:hAnsi="仿宋" w:cs="仿宋_GB2312" w:hint="eastAsia"/>
          <w:color w:val="000000" w:themeColor="text1"/>
          <w:sz w:val="32"/>
          <w:szCs w:val="32"/>
          <w:shd w:val="clear" w:color="auto" w:fill="FFFFFF"/>
          <w:lang w:val="zh-TW"/>
        </w:rPr>
        <w:t>除为提供复查所需样品外，</w:t>
      </w:r>
      <w:r w:rsidRPr="000C6AF4">
        <w:rPr>
          <w:rFonts w:ascii="仿宋_GB2312" w:eastAsia="仿宋_GB2312" w:hAnsi="仿宋" w:cs="黑体" w:hint="eastAsia"/>
          <w:color w:val="000000" w:themeColor="text1"/>
          <w:sz w:val="32"/>
          <w:szCs w:val="32"/>
          <w:shd w:val="clear" w:color="auto" w:fill="FFFFFF"/>
          <w:lang w:val="zh-TW"/>
        </w:rPr>
        <w:t>被抽样</w:t>
      </w:r>
      <w:r w:rsidRPr="000C6AF4">
        <w:rPr>
          <w:rFonts w:ascii="仿宋_GB2312" w:eastAsia="仿宋_GB2312" w:hAnsi="仿宋" w:cs="仿宋_GB2312" w:hint="eastAsia"/>
          <w:color w:val="000000" w:themeColor="text1"/>
          <w:sz w:val="32"/>
          <w:szCs w:val="32"/>
          <w:shd w:val="clear" w:color="auto" w:fill="FFFFFF"/>
          <w:lang w:val="zh-TW" w:eastAsia="zh-TW"/>
        </w:rPr>
        <w:t>生产者</w:t>
      </w:r>
      <w:r w:rsidRPr="000C6AF4">
        <w:rPr>
          <w:rFonts w:ascii="仿宋_GB2312" w:eastAsia="仿宋_GB2312" w:hAnsi="仿宋" w:cs="仿宋_GB2312" w:hint="eastAsia"/>
          <w:color w:val="000000" w:themeColor="text1"/>
          <w:sz w:val="32"/>
          <w:szCs w:val="32"/>
          <w:shd w:val="clear" w:color="auto" w:fill="FFFFFF"/>
          <w:lang w:val="zh-TW"/>
        </w:rPr>
        <w:t>、销售者在经负责结果处理的市场监督管理部门认定复查合格前，不得恢复生产、销售同一产品。</w:t>
      </w:r>
    </w:p>
    <w:p w:rsidR="00525C7A" w:rsidRPr="000C6AF4" w:rsidRDefault="00525C7A" w:rsidP="00B06F72">
      <w:pPr>
        <w:pStyle w:val="AA"/>
        <w:shd w:val="clear" w:color="auto" w:fill="FFFFFF"/>
        <w:spacing w:line="560" w:lineRule="exact"/>
        <w:ind w:firstLineChars="200" w:firstLine="626"/>
        <w:rPr>
          <w:rFonts w:ascii="仿宋_GB2312" w:eastAsia="仿宋_GB2312" w:hAnsi="仿宋" w:cs="黑体"/>
          <w:color w:val="000000" w:themeColor="text1"/>
          <w:sz w:val="32"/>
          <w:szCs w:val="32"/>
          <w:shd w:val="clear" w:color="auto" w:fill="FFFFFF"/>
          <w:lang w:val="zh-TW"/>
        </w:rPr>
      </w:pPr>
      <w:r w:rsidRPr="000C6AF4">
        <w:rPr>
          <w:rFonts w:ascii="楷体_GB2312" w:eastAsia="楷体_GB2312" w:hAnsi="宋体" w:cs="黑体" w:hint="eastAsia"/>
          <w:color w:val="000000" w:themeColor="text1"/>
          <w:spacing w:val="8"/>
          <w:kern w:val="0"/>
          <w:sz w:val="32"/>
          <w:szCs w:val="32"/>
          <w:shd w:val="clear" w:color="auto" w:fill="FFFFFF"/>
        </w:rPr>
        <w:lastRenderedPageBreak/>
        <w:t>第五十七条</w:t>
      </w:r>
      <w:r w:rsidRPr="000C6AF4">
        <w:rPr>
          <w:rFonts w:ascii="楷体_GB2312" w:eastAsia="楷体_GB2312" w:hAnsi="仿宋" w:cs="黑体" w:hint="eastAsia"/>
          <w:color w:val="000000" w:themeColor="text1"/>
          <w:sz w:val="32"/>
          <w:szCs w:val="32"/>
          <w:shd w:val="clear" w:color="auto" w:fill="FFFFFF"/>
          <w:lang w:val="zh-TW"/>
        </w:rPr>
        <w:t>【后处理档案】</w:t>
      </w:r>
      <w:r w:rsidRPr="000C6AF4">
        <w:rPr>
          <w:rFonts w:ascii="仿宋_GB2312" w:eastAsia="仿宋_GB2312" w:hAnsi="仿宋" w:cs="黑体" w:hint="eastAsia"/>
          <w:color w:val="000000" w:themeColor="text1"/>
          <w:sz w:val="32"/>
          <w:szCs w:val="32"/>
          <w:shd w:val="clear" w:color="auto" w:fill="FFFFFF"/>
          <w:lang w:val="zh-TW"/>
        </w:rPr>
        <w:t xml:space="preserve">  负责结果处理的市场监督管理部门应当建立结果处理档案。内</w:t>
      </w:r>
      <w:r w:rsidR="006B6E25" w:rsidRPr="000C6AF4">
        <w:rPr>
          <w:rFonts w:ascii="仿宋_GB2312" w:eastAsia="仿宋_GB2312" w:hAnsi="仿宋" w:cs="黑体" w:hint="eastAsia"/>
          <w:color w:val="000000" w:themeColor="text1"/>
          <w:sz w:val="32"/>
          <w:szCs w:val="32"/>
          <w:shd w:val="clear" w:color="auto" w:fill="FFFFFF"/>
          <w:lang w:val="zh-TW"/>
        </w:rPr>
        <w:t>容包括：《产品质量监督抽查不合格产品企业后处理登记表》、《整改通知书》、复查申请</w:t>
      </w:r>
      <w:r w:rsidRPr="000C6AF4">
        <w:rPr>
          <w:rFonts w:ascii="仿宋_GB2312" w:eastAsia="仿宋_GB2312" w:hAnsi="仿宋" w:cs="黑体" w:hint="eastAsia"/>
          <w:color w:val="000000" w:themeColor="text1"/>
          <w:sz w:val="32"/>
          <w:szCs w:val="32"/>
          <w:shd w:val="clear" w:color="auto" w:fill="FFFFFF"/>
          <w:lang w:val="zh-TW"/>
        </w:rPr>
        <w:t>、企业整改报告、复查检验报告、复查结果等有关材料。</w:t>
      </w:r>
    </w:p>
    <w:p w:rsidR="00525C7A" w:rsidRPr="000C6AF4" w:rsidRDefault="00525C7A" w:rsidP="00B06F72">
      <w:pPr>
        <w:pStyle w:val="AA"/>
        <w:shd w:val="clear" w:color="auto" w:fill="FFFFFF"/>
        <w:spacing w:line="560" w:lineRule="exact"/>
        <w:ind w:firstLineChars="200" w:firstLine="594"/>
        <w:rPr>
          <w:rFonts w:ascii="仿宋_GB2312" w:eastAsia="仿宋_GB2312" w:hAnsi="仿宋" w:cs="仿宋_GB2312"/>
          <w:color w:val="000000" w:themeColor="text1"/>
          <w:sz w:val="32"/>
          <w:szCs w:val="32"/>
          <w:lang w:val="zh-TW"/>
        </w:rPr>
      </w:pPr>
      <w:r w:rsidRPr="000C6AF4">
        <w:rPr>
          <w:rFonts w:ascii="仿宋_GB2312" w:eastAsia="仿宋_GB2312" w:hAnsi="仿宋" w:cs="黑体" w:hint="eastAsia"/>
          <w:color w:val="000000" w:themeColor="text1"/>
          <w:sz w:val="32"/>
          <w:szCs w:val="32"/>
          <w:shd w:val="clear" w:color="auto" w:fill="FFFFFF"/>
          <w:lang w:val="zh-TW"/>
        </w:rPr>
        <w:t>结果处理情况应当在结果处理实施后九十日内报送至组织监督抽查的市场监督管理部门。</w:t>
      </w:r>
    </w:p>
    <w:p w:rsidR="00525C7A" w:rsidRPr="000C6AF4" w:rsidRDefault="00525C7A" w:rsidP="00B06F72">
      <w:pPr>
        <w:pStyle w:val="AA"/>
        <w:shd w:val="clear" w:color="auto" w:fill="FFFFFF"/>
        <w:spacing w:line="560" w:lineRule="exact"/>
        <w:ind w:firstLineChars="200" w:firstLine="626"/>
        <w:rPr>
          <w:rFonts w:ascii="仿宋_GB2312" w:eastAsia="仿宋_GB2312" w:hAnsi="仿宋" w:cs="华文楷体"/>
          <w:color w:val="000000" w:themeColor="text1"/>
          <w:sz w:val="32"/>
          <w:szCs w:val="32"/>
          <w:shd w:val="clear" w:color="auto" w:fill="FFFFFF"/>
          <w:lang w:val="zh-TW"/>
        </w:rPr>
      </w:pPr>
      <w:r w:rsidRPr="000C6AF4">
        <w:rPr>
          <w:rFonts w:ascii="楷体_GB2312" w:eastAsia="楷体_GB2312" w:hAnsi="宋体" w:cs="黑体" w:hint="eastAsia"/>
          <w:color w:val="000000" w:themeColor="text1"/>
          <w:spacing w:val="8"/>
          <w:kern w:val="0"/>
          <w:sz w:val="32"/>
          <w:szCs w:val="32"/>
          <w:shd w:val="clear" w:color="auto" w:fill="FFFFFF"/>
        </w:rPr>
        <w:t>第五十八条</w:t>
      </w:r>
      <w:r w:rsidRPr="000C6AF4">
        <w:rPr>
          <w:rFonts w:ascii="楷体_GB2312" w:eastAsia="楷体_GB2312" w:hAnsi="仿宋" w:cs="黑体" w:hint="eastAsia"/>
          <w:color w:val="000000" w:themeColor="text1"/>
          <w:sz w:val="32"/>
          <w:szCs w:val="32"/>
          <w:shd w:val="clear" w:color="auto" w:fill="FFFFFF"/>
          <w:lang w:val="zh-TW"/>
        </w:rPr>
        <w:t>【质量分析会】</w:t>
      </w:r>
      <w:r w:rsidRPr="000C6AF4">
        <w:rPr>
          <w:rFonts w:ascii="仿宋_GB2312" w:eastAsia="仿宋_GB2312" w:hAnsi="仿宋" w:cs="方正仿宋简体" w:hint="eastAsia"/>
          <w:color w:val="000000" w:themeColor="text1"/>
          <w:sz w:val="32"/>
          <w:szCs w:val="32"/>
          <w:shd w:val="clear" w:color="auto" w:fill="FFFFFF"/>
          <w:lang w:val="zh-TW" w:eastAsia="zh-TW"/>
        </w:rPr>
        <w:t xml:space="preserve">　</w:t>
      </w:r>
      <w:r w:rsidRPr="000C6AF4">
        <w:rPr>
          <w:rFonts w:ascii="仿宋_GB2312" w:eastAsia="仿宋_GB2312" w:hAnsi="仿宋" w:cs="仿宋_GB2312" w:hint="eastAsia"/>
          <w:color w:val="000000" w:themeColor="text1"/>
          <w:sz w:val="32"/>
          <w:szCs w:val="32"/>
          <w:shd w:val="clear" w:color="auto" w:fill="FFFFFF"/>
          <w:lang w:val="zh-TW" w:eastAsia="zh-TW"/>
        </w:rPr>
        <w:t>监督抽查发现产品存在区域性、行业性质量问题，</w:t>
      </w:r>
      <w:r w:rsidRPr="000C6AF4">
        <w:rPr>
          <w:rFonts w:ascii="仿宋_GB2312" w:eastAsia="仿宋_GB2312" w:hAnsi="仿宋" w:cs="仿宋_GB2312" w:hint="eastAsia"/>
          <w:color w:val="000000" w:themeColor="text1"/>
          <w:sz w:val="32"/>
          <w:szCs w:val="32"/>
          <w:shd w:val="clear" w:color="auto" w:fill="FFFFFF"/>
          <w:lang w:val="zh-TW"/>
        </w:rPr>
        <w:t>市场监督管理部门可以</w:t>
      </w:r>
      <w:r w:rsidRPr="000C6AF4">
        <w:rPr>
          <w:rFonts w:ascii="仿宋_GB2312" w:eastAsia="仿宋_GB2312" w:hAnsi="仿宋" w:cs="仿宋_GB2312" w:hint="eastAsia"/>
          <w:color w:val="000000" w:themeColor="text1"/>
          <w:sz w:val="32"/>
          <w:szCs w:val="32"/>
          <w:shd w:val="clear" w:color="auto" w:fill="FFFFFF"/>
          <w:lang w:val="zh-TW" w:eastAsia="zh-TW"/>
        </w:rPr>
        <w:t>会同其他有关部门</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行业组织召开质量分析会，指导相关产品生产者</w:t>
      </w:r>
      <w:r w:rsidRPr="000C6AF4">
        <w:rPr>
          <w:rFonts w:ascii="仿宋_GB2312" w:eastAsia="仿宋_GB2312" w:hAnsi="仿宋" w:cs="仿宋_GB2312" w:hint="eastAsia"/>
          <w:color w:val="000000" w:themeColor="text1"/>
          <w:sz w:val="32"/>
          <w:szCs w:val="32"/>
          <w:shd w:val="clear" w:color="auto" w:fill="FFFFFF"/>
          <w:lang w:val="zh-TW"/>
        </w:rPr>
        <w:t>、</w:t>
      </w:r>
      <w:r w:rsidRPr="000C6AF4">
        <w:rPr>
          <w:rFonts w:ascii="仿宋_GB2312" w:eastAsia="仿宋_GB2312" w:hAnsi="仿宋" w:cs="仿宋_GB2312" w:hint="eastAsia"/>
          <w:color w:val="000000" w:themeColor="text1"/>
          <w:sz w:val="32"/>
          <w:szCs w:val="32"/>
          <w:shd w:val="clear" w:color="auto" w:fill="FFFFFF"/>
          <w:lang w:val="zh-TW" w:eastAsia="zh-TW"/>
        </w:rPr>
        <w:t>销售者加强质量管理。</w:t>
      </w:r>
    </w:p>
    <w:p w:rsidR="0031445C" w:rsidRDefault="0031445C" w:rsidP="0031445C">
      <w:pPr>
        <w:widowControl/>
        <w:spacing w:line="560" w:lineRule="exact"/>
        <w:rPr>
          <w:rFonts w:ascii="仿宋_GB2312" w:hAnsiTheme="minorEastAsia" w:cs="方正黑体简体"/>
          <w:color w:val="000000" w:themeColor="text1"/>
          <w:szCs w:val="32"/>
          <w:shd w:val="clear" w:color="auto" w:fill="FFFFFF"/>
          <w:lang w:val="zh-TW"/>
        </w:rPr>
      </w:pPr>
    </w:p>
    <w:p w:rsidR="00525C7A" w:rsidRPr="000C6AF4" w:rsidRDefault="00525C7A" w:rsidP="0031445C">
      <w:pPr>
        <w:widowControl/>
        <w:spacing w:line="560" w:lineRule="exact"/>
        <w:jc w:val="center"/>
        <w:rPr>
          <w:rFonts w:ascii="黑体" w:eastAsia="黑体" w:hAnsi="黑体" w:cs="方正黑体简体"/>
          <w:color w:val="000000" w:themeColor="text1"/>
          <w:szCs w:val="32"/>
          <w:shd w:val="clear" w:color="auto" w:fill="FFFFFF"/>
          <w:lang w:val="zh-TW"/>
        </w:rPr>
      </w:pPr>
      <w:r w:rsidRPr="000C6AF4">
        <w:rPr>
          <w:rFonts w:ascii="黑体" w:eastAsia="黑体" w:hAnsi="黑体" w:cs="方正黑体简体" w:hint="eastAsia"/>
          <w:color w:val="000000" w:themeColor="text1"/>
          <w:szCs w:val="32"/>
          <w:shd w:val="clear" w:color="auto" w:fill="FFFFFF"/>
          <w:lang w:val="zh-TW" w:eastAsia="zh-TW"/>
        </w:rPr>
        <w:t xml:space="preserve">第七章　</w:t>
      </w:r>
      <w:r w:rsidRPr="000C6AF4">
        <w:rPr>
          <w:rFonts w:ascii="黑体" w:eastAsia="黑体" w:hAnsi="黑体" w:cs="方正黑体简体" w:hint="eastAsia"/>
          <w:color w:val="000000" w:themeColor="text1"/>
          <w:szCs w:val="32"/>
          <w:shd w:val="clear" w:color="auto" w:fill="FFFFFF"/>
          <w:lang w:val="zh-TW"/>
        </w:rPr>
        <w:t>法律责任</w:t>
      </w:r>
    </w:p>
    <w:p w:rsidR="00525C7A" w:rsidRPr="000C6AF4" w:rsidRDefault="00525C7A" w:rsidP="000264AC">
      <w:pPr>
        <w:pStyle w:val="AA"/>
        <w:shd w:val="clear" w:color="auto" w:fill="FFFFFF"/>
        <w:spacing w:line="560" w:lineRule="exact"/>
        <w:jc w:val="center"/>
        <w:rPr>
          <w:rFonts w:ascii="仿宋_GB2312" w:eastAsia="仿宋_GB2312" w:hAnsiTheme="minorEastAsia" w:cs="方正黑体简体"/>
          <w:color w:val="000000" w:themeColor="text1"/>
          <w:sz w:val="32"/>
          <w:szCs w:val="32"/>
          <w:shd w:val="clear" w:color="auto" w:fill="FFFFFF"/>
        </w:rPr>
      </w:pP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楷体_GB2312" w:eastAsia="楷体_GB2312" w:hAnsi="宋体" w:cs="黑体" w:hint="eastAsia"/>
          <w:color w:val="000000" w:themeColor="text1"/>
          <w:spacing w:val="8"/>
          <w:sz w:val="32"/>
          <w:szCs w:val="32"/>
          <w:shd w:val="clear" w:color="auto" w:fill="FFFFFF"/>
        </w:rPr>
        <w:t>第五十九条</w:t>
      </w:r>
      <w:r w:rsidRPr="000C6AF4">
        <w:rPr>
          <w:rFonts w:ascii="楷体_GB2312" w:eastAsia="楷体_GB2312" w:hAnsi="仿宋" w:cs="黑体" w:hint="eastAsia"/>
          <w:color w:val="000000" w:themeColor="text1"/>
          <w:sz w:val="32"/>
          <w:szCs w:val="32"/>
          <w:shd w:val="clear" w:color="auto" w:fill="FFFFFF"/>
          <w:lang w:val="zh-TW"/>
        </w:rPr>
        <w:t>【生产者、经营者法律责任】</w:t>
      </w:r>
      <w:r w:rsidRPr="000C6AF4">
        <w:rPr>
          <w:rFonts w:ascii="仿宋_GB2312" w:eastAsia="仿宋_GB2312" w:hAnsi="Microsoft YaHei UI" w:cs="仿宋_GB2312" w:hint="eastAsia"/>
          <w:color w:val="000000" w:themeColor="text1"/>
          <w:spacing w:val="8"/>
          <w:sz w:val="32"/>
          <w:szCs w:val="32"/>
          <w:shd w:val="clear" w:color="auto" w:fill="FFFFFF"/>
        </w:rPr>
        <w:t>被抽样生产者、销售者有下列情形之一的，由盟市或盟市委托的旗县级市场监督管理部门按照有关法律、行政法规规定处理；法律、行政法规未作规定的，处三万元以下罚款；涉嫌构成犯罪，依法需要追究刑事责任的，按照有关规定移送公安机关：</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仿宋_GB2312" w:eastAsia="仿宋_GB2312" w:hAnsi="Microsoft YaHei UI" w:cs="仿宋_GB2312" w:hint="eastAsia"/>
          <w:color w:val="000000" w:themeColor="text1"/>
          <w:spacing w:val="8"/>
          <w:sz w:val="32"/>
          <w:szCs w:val="32"/>
          <w:shd w:val="clear" w:color="auto" w:fill="FFFFFF"/>
        </w:rPr>
        <w:t>（一）被抽样产品存在严重质量问题的；</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仿宋_GB2312" w:eastAsia="仿宋_GB2312" w:hAnsi="Microsoft YaHei UI" w:cs="仿宋_GB2312" w:hint="eastAsia"/>
          <w:color w:val="000000" w:themeColor="text1"/>
          <w:spacing w:val="8"/>
          <w:sz w:val="32"/>
          <w:szCs w:val="32"/>
          <w:shd w:val="clear" w:color="auto" w:fill="FFFFFF"/>
        </w:rPr>
        <w:t>（二）阻碍、拒绝或者不配合依法进行的监督抽查的；</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仿宋_GB2312" w:eastAsia="仿宋_GB2312" w:hAnsi="Microsoft YaHei UI" w:cs="仿宋_GB2312" w:hint="eastAsia"/>
          <w:color w:val="000000" w:themeColor="text1"/>
          <w:spacing w:val="8"/>
          <w:sz w:val="32"/>
          <w:szCs w:val="32"/>
          <w:shd w:val="clear" w:color="auto" w:fill="FFFFFF"/>
        </w:rPr>
        <w:t>（三）未经负责结果处理的市场监督管理部门认定复查合格而恢复生产、销售同一产品的；</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仿宋_GB2312" w:eastAsia="仿宋_GB2312" w:hAnsi="Microsoft YaHei UI" w:cs="仿宋_GB2312" w:hint="eastAsia"/>
          <w:color w:val="000000" w:themeColor="text1"/>
          <w:spacing w:val="8"/>
          <w:sz w:val="32"/>
          <w:szCs w:val="32"/>
          <w:shd w:val="clear" w:color="auto" w:fill="FFFFFF"/>
        </w:rPr>
        <w:t>（四）隐匿、转移、变卖、损毁样品的。</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楷体_GB2312" w:eastAsia="楷体_GB2312" w:hAnsi="宋体" w:cs="黑体" w:hint="eastAsia"/>
          <w:color w:val="000000" w:themeColor="text1"/>
          <w:spacing w:val="8"/>
          <w:sz w:val="32"/>
          <w:szCs w:val="32"/>
          <w:shd w:val="clear" w:color="auto" w:fill="FFFFFF"/>
        </w:rPr>
        <w:lastRenderedPageBreak/>
        <w:t>第六十条</w:t>
      </w:r>
      <w:r w:rsidRPr="000C6AF4">
        <w:rPr>
          <w:rFonts w:ascii="楷体_GB2312" w:eastAsia="楷体_GB2312" w:hAnsi="仿宋" w:cs="黑体" w:hint="eastAsia"/>
          <w:color w:val="000000" w:themeColor="text1"/>
          <w:sz w:val="32"/>
          <w:szCs w:val="32"/>
          <w:shd w:val="clear" w:color="auto" w:fill="FFFFFF"/>
          <w:lang w:val="zh-TW"/>
        </w:rPr>
        <w:t>【抽检检验机构法律责任】</w:t>
      </w:r>
      <w:r w:rsidRPr="000C6AF4">
        <w:rPr>
          <w:rFonts w:ascii="仿宋_GB2312" w:eastAsia="仿宋_GB2312" w:hAnsi="宋体" w:cs="黑体" w:hint="eastAsia"/>
          <w:color w:val="000000" w:themeColor="text1"/>
          <w:spacing w:val="8"/>
          <w:sz w:val="32"/>
          <w:szCs w:val="32"/>
          <w:shd w:val="clear" w:color="auto" w:fill="FFFFFF"/>
        </w:rPr>
        <w:t> </w:t>
      </w:r>
      <w:r w:rsidRPr="000C6AF4">
        <w:rPr>
          <w:rFonts w:ascii="仿宋_GB2312" w:eastAsia="仿宋_GB2312" w:hAnsi="Microsoft YaHei UI" w:cs="仿宋_GB2312" w:hint="eastAsia"/>
          <w:color w:val="000000" w:themeColor="text1"/>
          <w:spacing w:val="8"/>
          <w:sz w:val="32"/>
          <w:szCs w:val="32"/>
          <w:shd w:val="clear" w:color="auto" w:fill="FFFFFF"/>
        </w:rPr>
        <w:t>抽样机构、检验机构及其工作人员违反本办法第九条、第十六条第二款规定的，由旗县级及以上</w:t>
      </w:r>
      <w:r w:rsidRPr="000C6AF4">
        <w:rPr>
          <w:rFonts w:ascii="仿宋_GB2312" w:eastAsia="仿宋_GB2312" w:hAnsi="仿宋" w:cs="仿宋_GB2312" w:hint="eastAsia"/>
          <w:color w:val="000000" w:themeColor="text1"/>
          <w:sz w:val="32"/>
          <w:szCs w:val="32"/>
          <w:shd w:val="clear" w:color="auto" w:fill="FFFFFF"/>
          <w:lang w:val="zh-TW" w:eastAsia="zh-TW"/>
        </w:rPr>
        <w:t>组织监督抽查的</w:t>
      </w:r>
      <w:r w:rsidRPr="000C6AF4">
        <w:rPr>
          <w:rFonts w:ascii="仿宋_GB2312" w:eastAsia="仿宋_GB2312" w:hAnsi="Microsoft YaHei UI" w:cs="仿宋_GB2312" w:hint="eastAsia"/>
          <w:color w:val="000000" w:themeColor="text1"/>
          <w:spacing w:val="8"/>
          <w:sz w:val="32"/>
          <w:szCs w:val="32"/>
          <w:shd w:val="clear" w:color="auto" w:fill="FFFFFF"/>
        </w:rPr>
        <w:t>市场监督管理部门按照有关法律、行政法规规定处理；法律、行政法规未作规定的，处三万元以下罚款；涉嫌构成犯罪，依法需要追究刑事责任的，按照有关规定移送公安机关。</w:t>
      </w:r>
    </w:p>
    <w:p w:rsidR="00C7164B"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楷体_GB2312" w:eastAsia="楷体_GB2312" w:hAnsi="宋体" w:cs="黑体" w:hint="eastAsia"/>
          <w:color w:val="000000" w:themeColor="text1"/>
          <w:spacing w:val="8"/>
          <w:sz w:val="32"/>
          <w:szCs w:val="32"/>
          <w:shd w:val="clear" w:color="auto" w:fill="FFFFFF"/>
        </w:rPr>
        <w:t>第六十一条</w:t>
      </w:r>
      <w:r w:rsidRPr="000C6AF4">
        <w:rPr>
          <w:rFonts w:ascii="楷体_GB2312" w:eastAsia="楷体_GB2312" w:hAnsi="仿宋" w:cs="黑体" w:hint="eastAsia"/>
          <w:color w:val="000000" w:themeColor="text1"/>
          <w:sz w:val="32"/>
          <w:szCs w:val="32"/>
          <w:shd w:val="clear" w:color="auto" w:fill="FFFFFF"/>
          <w:lang w:val="zh-TW"/>
        </w:rPr>
        <w:t xml:space="preserve">【行政机关工作人员法律责任】 </w:t>
      </w:r>
      <w:r w:rsidRPr="000C6AF4">
        <w:rPr>
          <w:rFonts w:ascii="仿宋_GB2312" w:eastAsia="仿宋_GB2312" w:hAnsi="Microsoft YaHei UI" w:cs="仿宋_GB2312" w:hint="eastAsia"/>
          <w:color w:val="000000" w:themeColor="text1"/>
          <w:spacing w:val="8"/>
          <w:sz w:val="32"/>
          <w:szCs w:val="32"/>
          <w:shd w:val="clear" w:color="auto" w:fill="FFFFFF"/>
        </w:rPr>
        <w:t>市场监督管理部门工作人员滥用职权、玩忽职守、徇私舞弊的，对直接负责的主管人员和其他直接责任人员依法给予行政处分。</w:t>
      </w:r>
    </w:p>
    <w:p w:rsidR="0031445C" w:rsidRDefault="0031445C" w:rsidP="0031445C">
      <w:pPr>
        <w:widowControl/>
        <w:spacing w:line="560" w:lineRule="exact"/>
        <w:jc w:val="center"/>
        <w:rPr>
          <w:rFonts w:ascii="黑体" w:eastAsia="黑体" w:hAnsi="黑体" w:cs="黑体"/>
          <w:color w:val="000000" w:themeColor="text1"/>
          <w:spacing w:val="8"/>
          <w:szCs w:val="32"/>
          <w:shd w:val="clear" w:color="auto" w:fill="FFFFFF"/>
        </w:rPr>
      </w:pPr>
    </w:p>
    <w:p w:rsidR="00525C7A" w:rsidRPr="000C6AF4" w:rsidRDefault="00525C7A" w:rsidP="0031445C">
      <w:pPr>
        <w:widowControl/>
        <w:spacing w:line="560" w:lineRule="exact"/>
        <w:jc w:val="center"/>
        <w:rPr>
          <w:rFonts w:ascii="黑体" w:eastAsia="黑体" w:hAnsi="黑体" w:cs="黑体"/>
          <w:color w:val="000000" w:themeColor="text1"/>
          <w:spacing w:val="8"/>
          <w:szCs w:val="32"/>
          <w:shd w:val="clear" w:color="auto" w:fill="FFFFFF"/>
        </w:rPr>
      </w:pPr>
      <w:r w:rsidRPr="000C6AF4">
        <w:rPr>
          <w:rFonts w:ascii="黑体" w:eastAsia="黑体" w:hAnsi="黑体" w:cs="黑体" w:hint="eastAsia"/>
          <w:color w:val="000000" w:themeColor="text1"/>
          <w:spacing w:val="8"/>
          <w:szCs w:val="32"/>
          <w:shd w:val="clear" w:color="auto" w:fill="FFFFFF"/>
        </w:rPr>
        <w:t>第八章 附则</w:t>
      </w:r>
    </w:p>
    <w:p w:rsidR="00C7164B" w:rsidRPr="000C6AF4" w:rsidRDefault="00C7164B" w:rsidP="000264AC">
      <w:pPr>
        <w:pStyle w:val="a5"/>
        <w:widowControl/>
        <w:shd w:val="clear" w:color="auto" w:fill="FFFFFF"/>
        <w:spacing w:beforeAutospacing="0" w:afterAutospacing="0" w:line="560" w:lineRule="exact"/>
        <w:jc w:val="center"/>
        <w:rPr>
          <w:rFonts w:ascii="黑体" w:eastAsia="黑体" w:hAnsi="黑体" w:cs="Microsoft YaHei UI"/>
          <w:color w:val="000000" w:themeColor="text1"/>
          <w:spacing w:val="8"/>
          <w:sz w:val="32"/>
          <w:szCs w:val="32"/>
        </w:rPr>
      </w:pP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楷体_GB2312" w:eastAsia="楷体_GB2312" w:hAnsi="宋体" w:cs="黑体" w:hint="eastAsia"/>
          <w:color w:val="000000" w:themeColor="text1"/>
          <w:spacing w:val="8"/>
          <w:sz w:val="32"/>
          <w:szCs w:val="32"/>
          <w:shd w:val="clear" w:color="auto" w:fill="FFFFFF"/>
        </w:rPr>
        <w:t>第六十二条</w:t>
      </w:r>
      <w:r w:rsidRPr="000C6AF4">
        <w:rPr>
          <w:rFonts w:ascii="楷体_GB2312" w:eastAsia="楷体_GB2312" w:hAnsi="仿宋" w:cs="黑体" w:hint="eastAsia"/>
          <w:color w:val="000000" w:themeColor="text1"/>
          <w:sz w:val="32"/>
          <w:szCs w:val="32"/>
          <w:shd w:val="clear" w:color="auto" w:fill="FFFFFF"/>
          <w:lang w:val="zh-TW"/>
        </w:rPr>
        <w:t>【文书保存】</w:t>
      </w:r>
      <w:r w:rsidRPr="000C6AF4">
        <w:rPr>
          <w:rFonts w:ascii="仿宋_GB2312" w:eastAsia="仿宋_GB2312" w:hAnsi="宋体" w:cs="黑体" w:hint="eastAsia"/>
          <w:color w:val="000000" w:themeColor="text1"/>
          <w:spacing w:val="8"/>
          <w:sz w:val="32"/>
          <w:szCs w:val="32"/>
          <w:shd w:val="clear" w:color="auto" w:fill="FFFFFF"/>
        </w:rPr>
        <w:t> </w:t>
      </w:r>
      <w:r w:rsidRPr="000C6AF4">
        <w:rPr>
          <w:rFonts w:ascii="仿宋_GB2312" w:eastAsia="仿宋_GB2312" w:hAnsi="Microsoft YaHei UI" w:cs="仿宋_GB2312" w:hint="eastAsia"/>
          <w:color w:val="000000" w:themeColor="text1"/>
          <w:spacing w:val="8"/>
          <w:sz w:val="32"/>
          <w:szCs w:val="32"/>
          <w:shd w:val="clear" w:color="auto" w:fill="FFFFFF"/>
        </w:rPr>
        <w:t>市场监督管理部门应当妥善保存抽样文书等有关材料、证据，保存期限不得少于两年。</w:t>
      </w:r>
    </w:p>
    <w:p w:rsidR="00525C7A" w:rsidRPr="000C6AF4" w:rsidRDefault="00525C7A" w:rsidP="00B06F72">
      <w:pPr>
        <w:pStyle w:val="AA"/>
        <w:shd w:val="clear" w:color="auto" w:fill="FFFFFF"/>
        <w:spacing w:line="560" w:lineRule="exact"/>
        <w:ind w:firstLineChars="196" w:firstLine="613"/>
        <w:rPr>
          <w:rFonts w:ascii="仿宋_GB2312" w:eastAsia="仿宋_GB2312" w:hAnsi="仿宋" w:cs="仿宋_GB2312"/>
          <w:color w:val="000000" w:themeColor="text1"/>
          <w:sz w:val="32"/>
          <w:szCs w:val="32"/>
          <w:lang w:val="zh-TW" w:eastAsia="zh-TW"/>
        </w:rPr>
      </w:pPr>
      <w:r w:rsidRPr="000C6AF4">
        <w:rPr>
          <w:rFonts w:ascii="楷体_GB2312" w:eastAsia="楷体_GB2312" w:hAnsi="宋体" w:cs="黑体" w:hint="eastAsia"/>
          <w:color w:val="000000" w:themeColor="text1"/>
          <w:spacing w:val="8"/>
          <w:kern w:val="0"/>
          <w:sz w:val="32"/>
          <w:szCs w:val="32"/>
          <w:shd w:val="clear" w:color="auto" w:fill="FFFFFF"/>
        </w:rPr>
        <w:t>第六十三条</w:t>
      </w:r>
      <w:r w:rsidRPr="000C6AF4">
        <w:rPr>
          <w:rFonts w:ascii="楷体_GB2312" w:eastAsia="楷体_GB2312" w:hAnsi="仿宋" w:cs="黑体" w:hint="eastAsia"/>
          <w:color w:val="000000" w:themeColor="text1"/>
          <w:sz w:val="32"/>
          <w:szCs w:val="32"/>
          <w:shd w:val="clear" w:color="auto" w:fill="FFFFFF"/>
          <w:lang w:val="zh-TW"/>
        </w:rPr>
        <w:t>【解释权】</w:t>
      </w:r>
      <w:r w:rsidRPr="000C6AF4">
        <w:rPr>
          <w:rFonts w:ascii="仿宋_GB2312" w:eastAsia="仿宋_GB2312" w:hAnsi="仿宋" w:cs="仿宋_GB2312" w:hint="eastAsia"/>
          <w:color w:val="000000" w:themeColor="text1"/>
          <w:sz w:val="32"/>
          <w:szCs w:val="32"/>
          <w:lang w:val="zh-TW" w:eastAsia="zh-TW"/>
        </w:rPr>
        <w:t>本办法由</w:t>
      </w:r>
      <w:r w:rsidRPr="000C6AF4">
        <w:rPr>
          <w:rFonts w:ascii="仿宋_GB2312" w:eastAsia="仿宋_GB2312" w:hAnsi="仿宋" w:cs="仿宋_GB2312" w:hint="eastAsia"/>
          <w:color w:val="000000" w:themeColor="text1"/>
          <w:sz w:val="32"/>
          <w:szCs w:val="32"/>
          <w:lang w:val="zh-TW"/>
        </w:rPr>
        <w:t>自治区市场监督管理局</w:t>
      </w:r>
      <w:r w:rsidRPr="000C6AF4">
        <w:rPr>
          <w:rFonts w:ascii="仿宋_GB2312" w:eastAsia="仿宋_GB2312" w:hAnsi="仿宋" w:cs="仿宋_GB2312" w:hint="eastAsia"/>
          <w:color w:val="000000" w:themeColor="text1"/>
          <w:sz w:val="32"/>
          <w:szCs w:val="32"/>
          <w:lang w:val="zh-TW" w:eastAsia="zh-TW"/>
        </w:rPr>
        <w:t>负责解释。</w:t>
      </w:r>
    </w:p>
    <w:p w:rsidR="00525C7A" w:rsidRPr="000C6AF4" w:rsidRDefault="00525C7A" w:rsidP="000264AC">
      <w:pPr>
        <w:pStyle w:val="a5"/>
        <w:widowControl/>
        <w:shd w:val="clear" w:color="auto" w:fill="FFFFFF"/>
        <w:spacing w:beforeAutospacing="0" w:afterAutospacing="0" w:line="560" w:lineRule="exact"/>
        <w:ind w:firstLine="645"/>
        <w:jc w:val="both"/>
        <w:rPr>
          <w:rFonts w:ascii="仿宋_GB2312" w:eastAsia="仿宋_GB2312" w:hAnsi="Microsoft YaHei UI" w:cs="Microsoft YaHei UI"/>
          <w:color w:val="000000" w:themeColor="text1"/>
          <w:spacing w:val="8"/>
          <w:sz w:val="32"/>
          <w:szCs w:val="32"/>
        </w:rPr>
      </w:pPr>
      <w:r w:rsidRPr="000C6AF4">
        <w:rPr>
          <w:rFonts w:ascii="楷体_GB2312" w:eastAsia="楷体_GB2312" w:hAnsi="宋体" w:cs="黑体" w:hint="eastAsia"/>
          <w:color w:val="000000" w:themeColor="text1"/>
          <w:spacing w:val="8"/>
          <w:sz w:val="32"/>
          <w:szCs w:val="32"/>
          <w:shd w:val="clear" w:color="auto" w:fill="FFFFFF"/>
        </w:rPr>
        <w:t>第六十四条</w:t>
      </w:r>
      <w:r w:rsidRPr="000C6AF4">
        <w:rPr>
          <w:rFonts w:ascii="仿宋_GB2312" w:eastAsia="仿宋_GB2312" w:hAnsi="宋体" w:cs="黑体" w:hint="eastAsia"/>
          <w:color w:val="000000" w:themeColor="text1"/>
          <w:spacing w:val="8"/>
          <w:sz w:val="32"/>
          <w:szCs w:val="32"/>
          <w:shd w:val="clear" w:color="auto" w:fill="FFFFFF"/>
        </w:rPr>
        <w:t> </w:t>
      </w:r>
      <w:r w:rsidRPr="000C6AF4">
        <w:rPr>
          <w:rFonts w:ascii="仿宋_GB2312" w:eastAsia="仿宋_GB2312" w:hAnsi="Microsoft YaHei UI" w:cs="仿宋_GB2312" w:hint="eastAsia"/>
          <w:color w:val="000000" w:themeColor="text1"/>
          <w:spacing w:val="8"/>
          <w:sz w:val="32"/>
          <w:szCs w:val="32"/>
          <w:shd w:val="clear" w:color="auto" w:fill="FFFFFF"/>
        </w:rPr>
        <w:t>本办法中所称“日”为公历日。期间届满的最后一日为法定节假日的，以法定节假日后的第一日为期间届满的日期。</w:t>
      </w:r>
    </w:p>
    <w:p w:rsidR="00525C7A" w:rsidRPr="000C6AF4" w:rsidRDefault="00525C7A" w:rsidP="00B06F72">
      <w:pPr>
        <w:spacing w:line="560" w:lineRule="exact"/>
        <w:ind w:firstLineChars="200" w:firstLine="626"/>
        <w:rPr>
          <w:rFonts w:ascii="仿宋_GB2312" w:hAnsi="仿宋" w:cs="仿宋_GB2312"/>
          <w:color w:val="000000" w:themeColor="text1"/>
          <w:szCs w:val="32"/>
          <w:shd w:val="clear" w:color="auto" w:fill="FFFFFF"/>
          <w:lang w:val="zh-TW"/>
        </w:rPr>
      </w:pPr>
      <w:r w:rsidRPr="000C6AF4">
        <w:rPr>
          <w:rFonts w:ascii="楷体_GB2312" w:eastAsia="楷体_GB2312" w:hAnsi="宋体" w:cs="黑体" w:hint="eastAsia"/>
          <w:color w:val="000000" w:themeColor="text1"/>
          <w:spacing w:val="8"/>
          <w:kern w:val="0"/>
          <w:szCs w:val="32"/>
          <w:shd w:val="clear" w:color="auto" w:fill="FFFFFF"/>
        </w:rPr>
        <w:t>第六十五条</w:t>
      </w:r>
      <w:r w:rsidRPr="000C6AF4">
        <w:rPr>
          <w:rFonts w:ascii="楷体_GB2312" w:eastAsia="楷体_GB2312" w:hAnsi="仿宋" w:cs="黑体" w:hint="eastAsia"/>
          <w:color w:val="000000" w:themeColor="text1"/>
          <w:szCs w:val="32"/>
          <w:shd w:val="clear" w:color="auto" w:fill="FFFFFF"/>
          <w:lang w:val="zh-TW"/>
        </w:rPr>
        <w:t>【特殊说明】</w:t>
      </w:r>
      <w:r w:rsidRPr="000C6AF4">
        <w:rPr>
          <w:rFonts w:ascii="仿宋_GB2312" w:hAnsi="仿宋" w:cs="仿宋_GB2312" w:hint="eastAsia"/>
          <w:color w:val="000000" w:themeColor="text1"/>
          <w:szCs w:val="32"/>
          <w:shd w:val="clear" w:color="auto" w:fill="FFFFFF"/>
          <w:lang w:val="zh-TW"/>
        </w:rPr>
        <w:t>依据《中华人民共和国食品安全法》实施的食品相关产品监督检查，适用本办法。</w:t>
      </w:r>
    </w:p>
    <w:p w:rsidR="00525C7A" w:rsidRPr="000C6AF4" w:rsidRDefault="00525C7A" w:rsidP="00B06F72">
      <w:pPr>
        <w:pStyle w:val="AA"/>
        <w:shd w:val="clear" w:color="auto" w:fill="FFFFFF"/>
        <w:spacing w:line="560" w:lineRule="exact"/>
        <w:ind w:firstLineChars="200" w:firstLine="594"/>
        <w:rPr>
          <w:rFonts w:ascii="仿宋_GB2312" w:eastAsia="仿宋_GB2312" w:hAnsi="仿宋" w:cs="仿宋_GB2312"/>
          <w:color w:val="000000" w:themeColor="text1"/>
          <w:sz w:val="32"/>
          <w:szCs w:val="32"/>
          <w:shd w:val="clear" w:color="auto" w:fill="FFFFFF"/>
          <w:lang w:val="zh-TW"/>
        </w:rPr>
      </w:pPr>
      <w:r w:rsidRPr="000C6AF4">
        <w:rPr>
          <w:rFonts w:ascii="仿宋_GB2312" w:eastAsia="仿宋_GB2312" w:hAnsi="仿宋" w:cs="仿宋_GB2312" w:hint="eastAsia"/>
          <w:color w:val="000000" w:themeColor="text1"/>
          <w:sz w:val="32"/>
          <w:szCs w:val="32"/>
          <w:shd w:val="clear" w:color="auto" w:fill="FFFFFF"/>
          <w:lang w:val="zh-TW" w:eastAsia="zh-TW"/>
        </w:rPr>
        <w:t>对经营性服务中使用的产品实施监督抽查，不适用本办法。</w:t>
      </w:r>
    </w:p>
    <w:p w:rsidR="00BC2BF6" w:rsidRPr="000C6AF4" w:rsidRDefault="00525C7A" w:rsidP="003A2205">
      <w:pPr>
        <w:pStyle w:val="a5"/>
        <w:widowControl/>
        <w:shd w:val="clear" w:color="auto" w:fill="FFFFFF"/>
        <w:spacing w:beforeAutospacing="0" w:afterAutospacing="0" w:line="560" w:lineRule="exact"/>
        <w:ind w:firstLineChars="200" w:firstLine="626"/>
        <w:jc w:val="both"/>
        <w:rPr>
          <w:rFonts w:ascii="仿宋_GB2312" w:eastAsia="仿宋_GB2312" w:hAnsi="仿宋" w:cs="仿宋_GB2312"/>
          <w:color w:val="000000" w:themeColor="text1"/>
          <w:sz w:val="32"/>
          <w:szCs w:val="32"/>
          <w:lang w:val="zh-TW" w:eastAsia="zh-TW"/>
        </w:rPr>
      </w:pPr>
      <w:r w:rsidRPr="000C6AF4">
        <w:rPr>
          <w:rFonts w:ascii="楷体_GB2312" w:eastAsia="楷体_GB2312" w:hAnsi="宋体" w:cs="黑体" w:hint="eastAsia"/>
          <w:color w:val="000000" w:themeColor="text1"/>
          <w:spacing w:val="8"/>
          <w:sz w:val="32"/>
          <w:szCs w:val="32"/>
          <w:shd w:val="clear" w:color="auto" w:fill="FFFFFF"/>
        </w:rPr>
        <w:t>第六十六条</w:t>
      </w:r>
      <w:r w:rsidRPr="000C6AF4">
        <w:rPr>
          <w:rFonts w:ascii="仿宋_GB2312" w:eastAsia="仿宋_GB2312" w:hAnsi="宋体" w:cs="黑体" w:hint="eastAsia"/>
          <w:color w:val="000000" w:themeColor="text1"/>
          <w:spacing w:val="8"/>
          <w:sz w:val="32"/>
          <w:szCs w:val="32"/>
          <w:shd w:val="clear" w:color="auto" w:fill="FFFFFF"/>
        </w:rPr>
        <w:t> </w:t>
      </w:r>
      <w:r w:rsidRPr="000C6AF4">
        <w:rPr>
          <w:rFonts w:ascii="仿宋_GB2312" w:eastAsia="仿宋_GB2312" w:hAnsi="仿宋" w:cs="仿宋_GB2312" w:hint="eastAsia"/>
          <w:color w:val="000000" w:themeColor="text1"/>
          <w:sz w:val="32"/>
          <w:szCs w:val="32"/>
          <w:lang w:val="zh-TW" w:eastAsia="zh-TW"/>
        </w:rPr>
        <w:t>本办法</w:t>
      </w:r>
      <w:r w:rsidRPr="000C6AF4">
        <w:rPr>
          <w:rFonts w:ascii="仿宋_GB2312" w:eastAsia="仿宋_GB2312" w:hAnsi="仿宋" w:cs="仿宋_GB2312" w:hint="eastAsia"/>
          <w:color w:val="000000" w:themeColor="text1"/>
          <w:sz w:val="32"/>
          <w:szCs w:val="32"/>
          <w:lang w:val="zh-TW"/>
        </w:rPr>
        <w:t>自印发之日</w:t>
      </w:r>
      <w:r w:rsidRPr="000C6AF4">
        <w:rPr>
          <w:rFonts w:ascii="仿宋_GB2312" w:eastAsia="仿宋_GB2312" w:hAnsi="仿宋" w:cs="仿宋_GB2312" w:hint="eastAsia"/>
          <w:color w:val="000000" w:themeColor="text1"/>
          <w:sz w:val="32"/>
          <w:szCs w:val="32"/>
          <w:lang w:val="zh-TW" w:eastAsia="zh-TW"/>
        </w:rPr>
        <w:t>起施行。</w:t>
      </w:r>
      <w:r w:rsidRPr="000C6AF4">
        <w:rPr>
          <w:rFonts w:ascii="仿宋_GB2312" w:eastAsia="仿宋_GB2312" w:hAnsi="仿宋" w:cs="仿宋_GB2312" w:hint="eastAsia"/>
          <w:color w:val="000000" w:themeColor="text1"/>
          <w:sz w:val="32"/>
          <w:szCs w:val="32"/>
        </w:rPr>
        <w:t>2015年4月24日原内蒙古自治区质量技术监督局制定的</w:t>
      </w:r>
      <w:r w:rsidRPr="000C6AF4">
        <w:rPr>
          <w:rFonts w:ascii="仿宋_GB2312" w:eastAsia="仿宋_GB2312" w:hAnsi="仿宋" w:cs="仿宋_GB2312" w:hint="eastAsia"/>
          <w:color w:val="000000" w:themeColor="text1"/>
          <w:sz w:val="32"/>
          <w:szCs w:val="32"/>
          <w:lang w:val="zh-TW" w:eastAsia="zh-TW"/>
        </w:rPr>
        <w:t>《</w:t>
      </w:r>
      <w:r w:rsidRPr="000C6AF4">
        <w:rPr>
          <w:rFonts w:ascii="仿宋_GB2312" w:eastAsia="仿宋_GB2312" w:hAnsi="仿宋" w:cs="仿宋_GB2312" w:hint="eastAsia"/>
          <w:color w:val="000000" w:themeColor="text1"/>
          <w:sz w:val="32"/>
          <w:szCs w:val="32"/>
          <w:lang w:val="zh-TW"/>
        </w:rPr>
        <w:t>内蒙古自治区</w:t>
      </w:r>
      <w:r w:rsidRPr="000C6AF4">
        <w:rPr>
          <w:rFonts w:ascii="仿宋_GB2312" w:eastAsia="仿宋_GB2312" w:hAnsi="仿宋" w:cs="仿宋_GB2312" w:hint="eastAsia"/>
          <w:color w:val="000000" w:themeColor="text1"/>
          <w:sz w:val="32"/>
          <w:szCs w:val="32"/>
          <w:lang w:val="zh-TW" w:eastAsia="zh-TW"/>
        </w:rPr>
        <w:t>产品质量</w:t>
      </w:r>
      <w:r w:rsidRPr="000C6AF4">
        <w:rPr>
          <w:rFonts w:ascii="仿宋_GB2312" w:eastAsia="仿宋_GB2312" w:hAnsi="仿宋" w:cs="仿宋_GB2312" w:hint="eastAsia"/>
          <w:color w:val="000000" w:themeColor="text1"/>
          <w:sz w:val="32"/>
          <w:szCs w:val="32"/>
          <w:lang w:val="zh-TW" w:eastAsia="zh-TW"/>
        </w:rPr>
        <w:lastRenderedPageBreak/>
        <w:t>监督抽查</w:t>
      </w:r>
      <w:r w:rsidRPr="000C6AF4">
        <w:rPr>
          <w:rFonts w:ascii="仿宋_GB2312" w:eastAsia="仿宋_GB2312" w:hAnsi="仿宋" w:cs="仿宋_GB2312" w:hint="eastAsia"/>
          <w:color w:val="000000" w:themeColor="text1"/>
          <w:sz w:val="32"/>
          <w:szCs w:val="32"/>
          <w:lang w:val="zh-TW"/>
        </w:rPr>
        <w:t>工作规范（试行）</w:t>
      </w:r>
      <w:r w:rsidRPr="000C6AF4">
        <w:rPr>
          <w:rFonts w:ascii="仿宋_GB2312" w:eastAsia="仿宋_GB2312" w:hAnsi="仿宋" w:cs="仿宋_GB2312" w:hint="eastAsia"/>
          <w:color w:val="000000" w:themeColor="text1"/>
          <w:sz w:val="32"/>
          <w:szCs w:val="32"/>
          <w:lang w:val="zh-TW" w:eastAsia="zh-TW"/>
        </w:rPr>
        <w:t>》</w:t>
      </w:r>
      <w:r w:rsidRPr="000C6AF4">
        <w:rPr>
          <w:rFonts w:ascii="仿宋_GB2312" w:eastAsia="仿宋_GB2312" w:hAnsi="仿宋" w:cs="仿宋_GB2312" w:hint="eastAsia"/>
          <w:color w:val="000000" w:themeColor="text1"/>
          <w:sz w:val="32"/>
          <w:szCs w:val="32"/>
          <w:lang w:val="zh-TW"/>
        </w:rPr>
        <w:t>（内质监监发[2015]104号</w:t>
      </w:r>
      <w:r w:rsidRPr="000C6AF4">
        <w:rPr>
          <w:rFonts w:ascii="仿宋_GB2312" w:eastAsia="仿宋_GB2312" w:hAnsi="仿宋" w:cs="仿宋_GB2312" w:hint="eastAsia"/>
          <w:color w:val="000000" w:themeColor="text1"/>
          <w:sz w:val="32"/>
          <w:szCs w:val="32"/>
        </w:rPr>
        <w:t>）</w:t>
      </w:r>
      <w:r w:rsidRPr="000C6AF4">
        <w:rPr>
          <w:rFonts w:ascii="仿宋_GB2312" w:eastAsia="仿宋_GB2312" w:hAnsi="仿宋" w:cs="仿宋_GB2312" w:hint="eastAsia"/>
          <w:color w:val="000000" w:themeColor="text1"/>
          <w:sz w:val="32"/>
          <w:szCs w:val="32"/>
          <w:lang w:val="zh-TW" w:eastAsia="zh-TW"/>
        </w:rPr>
        <w:t>同时废止。</w:t>
      </w:r>
    </w:p>
    <w:sectPr w:rsidR="00BC2BF6" w:rsidRPr="000C6AF4" w:rsidSect="00481F25">
      <w:pgSz w:w="11906" w:h="16838" w:code="9"/>
      <w:pgMar w:top="1440" w:right="1797" w:bottom="1440" w:left="1797" w:header="851" w:footer="992" w:gutter="0"/>
      <w:cols w:space="425"/>
      <w:docGrid w:type="linesAndChars" w:linePitch="634" w:charSpace="-474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31FD" w:rsidRDefault="006331FD" w:rsidP="00525C7A">
      <w:r>
        <w:separator/>
      </w:r>
    </w:p>
  </w:endnote>
  <w:endnote w:type="continuationSeparator" w:id="1">
    <w:p w:rsidR="006331FD" w:rsidRDefault="006331FD" w:rsidP="00525C7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黑体简体">
    <w:altName w:val="Arial Unicode MS"/>
    <w:panose1 w:val="02010601030101010101"/>
    <w:charset w:val="86"/>
    <w:family w:val="auto"/>
    <w:pitch w:val="variable"/>
    <w:sig w:usb0="00000000"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Microsoft YaHei UI">
    <w:altName w:val="微软雅黑"/>
    <w:charset w:val="86"/>
    <w:family w:val="swiss"/>
    <w:pitch w:val="variable"/>
    <w:sig w:usb0="00000000" w:usb1="2ACF3C50" w:usb2="00000016" w:usb3="00000000" w:csb0="0004001F" w:csb1="00000000"/>
  </w:font>
  <w:font w:name="方正仿宋简体">
    <w:altName w:val="Arial Unicode MS"/>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31FD" w:rsidRDefault="006331FD" w:rsidP="00525C7A">
      <w:r>
        <w:separator/>
      </w:r>
    </w:p>
  </w:footnote>
  <w:footnote w:type="continuationSeparator" w:id="1">
    <w:p w:rsidR="006331FD" w:rsidRDefault="006331FD" w:rsidP="00525C7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D07337"/>
    <w:multiLevelType w:val="hybridMultilevel"/>
    <w:tmpl w:val="3B904B9C"/>
    <w:lvl w:ilvl="0" w:tplc="C1B26FCA">
      <w:start w:val="3"/>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
    <w:nsid w:val="403916FF"/>
    <w:multiLevelType w:val="hybridMultilevel"/>
    <w:tmpl w:val="4B0A1896"/>
    <w:lvl w:ilvl="0" w:tplc="A2087642">
      <w:start w:val="1"/>
      <w:numFmt w:val="japaneseCounting"/>
      <w:lvlText w:val="第%1节"/>
      <w:lvlJc w:val="left"/>
      <w:pPr>
        <w:ind w:left="4598" w:hanging="1080"/>
      </w:pPr>
      <w:rPr>
        <w:rFonts w:hint="default"/>
      </w:rPr>
    </w:lvl>
    <w:lvl w:ilvl="1" w:tplc="04090019" w:tentative="1">
      <w:start w:val="1"/>
      <w:numFmt w:val="lowerLetter"/>
      <w:lvlText w:val="%2)"/>
      <w:lvlJc w:val="left"/>
      <w:pPr>
        <w:ind w:left="4358" w:hanging="420"/>
      </w:pPr>
    </w:lvl>
    <w:lvl w:ilvl="2" w:tplc="0409001B" w:tentative="1">
      <w:start w:val="1"/>
      <w:numFmt w:val="lowerRoman"/>
      <w:lvlText w:val="%3."/>
      <w:lvlJc w:val="right"/>
      <w:pPr>
        <w:ind w:left="4778" w:hanging="420"/>
      </w:pPr>
    </w:lvl>
    <w:lvl w:ilvl="3" w:tplc="0409000F" w:tentative="1">
      <w:start w:val="1"/>
      <w:numFmt w:val="decimal"/>
      <w:lvlText w:val="%4."/>
      <w:lvlJc w:val="left"/>
      <w:pPr>
        <w:ind w:left="5198" w:hanging="420"/>
      </w:pPr>
    </w:lvl>
    <w:lvl w:ilvl="4" w:tplc="04090019" w:tentative="1">
      <w:start w:val="1"/>
      <w:numFmt w:val="lowerLetter"/>
      <w:lvlText w:val="%5)"/>
      <w:lvlJc w:val="left"/>
      <w:pPr>
        <w:ind w:left="5618" w:hanging="420"/>
      </w:pPr>
    </w:lvl>
    <w:lvl w:ilvl="5" w:tplc="0409001B" w:tentative="1">
      <w:start w:val="1"/>
      <w:numFmt w:val="lowerRoman"/>
      <w:lvlText w:val="%6."/>
      <w:lvlJc w:val="right"/>
      <w:pPr>
        <w:ind w:left="6038" w:hanging="420"/>
      </w:pPr>
    </w:lvl>
    <w:lvl w:ilvl="6" w:tplc="0409000F" w:tentative="1">
      <w:start w:val="1"/>
      <w:numFmt w:val="decimal"/>
      <w:lvlText w:val="%7."/>
      <w:lvlJc w:val="left"/>
      <w:pPr>
        <w:ind w:left="6458" w:hanging="420"/>
      </w:pPr>
    </w:lvl>
    <w:lvl w:ilvl="7" w:tplc="04090019" w:tentative="1">
      <w:start w:val="1"/>
      <w:numFmt w:val="lowerLetter"/>
      <w:lvlText w:val="%8)"/>
      <w:lvlJc w:val="left"/>
      <w:pPr>
        <w:ind w:left="6878" w:hanging="420"/>
      </w:pPr>
    </w:lvl>
    <w:lvl w:ilvl="8" w:tplc="0409001B" w:tentative="1">
      <w:start w:val="1"/>
      <w:numFmt w:val="lowerRoman"/>
      <w:lvlText w:val="%9."/>
      <w:lvlJc w:val="right"/>
      <w:pPr>
        <w:ind w:left="7298" w:hanging="420"/>
      </w:pPr>
    </w:lvl>
  </w:abstractNum>
  <w:abstractNum w:abstractNumId="2">
    <w:nsid w:val="5A9C505B"/>
    <w:multiLevelType w:val="hybridMultilevel"/>
    <w:tmpl w:val="7E46AA5E"/>
    <w:lvl w:ilvl="0" w:tplc="F342D6BC">
      <w:start w:val="4"/>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3">
    <w:nsid w:val="6A17322F"/>
    <w:multiLevelType w:val="multilevel"/>
    <w:tmpl w:val="6A17322F"/>
    <w:lvl w:ilvl="0">
      <w:start w:val="1"/>
      <w:numFmt w:val="japaneseCounting"/>
      <w:lvlText w:val="第%1章"/>
      <w:lvlJc w:val="left"/>
      <w:pPr>
        <w:ind w:left="1080" w:hanging="10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74C2752B"/>
    <w:multiLevelType w:val="hybridMultilevel"/>
    <w:tmpl w:val="92C886E6"/>
    <w:lvl w:ilvl="0" w:tplc="E5A21AE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297"/>
  <w:drawingGridVerticalSpacing w:val="317"/>
  <w:displayHorizontalDrawingGridEvery w:val="0"/>
  <w:displayVerticalDrawingGridEvery w:val="2"/>
  <w:characterSpacingControl w:val="compressPunctuation"/>
  <w:hdrShapeDefaults>
    <o:shapedefaults v:ext="edit" spidmax="6145"/>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2223C"/>
    <w:rsid w:val="000264AC"/>
    <w:rsid w:val="000B50EB"/>
    <w:rsid w:val="000C6AF4"/>
    <w:rsid w:val="00141A64"/>
    <w:rsid w:val="00152994"/>
    <w:rsid w:val="00181C4A"/>
    <w:rsid w:val="0025793D"/>
    <w:rsid w:val="002D270A"/>
    <w:rsid w:val="0031445C"/>
    <w:rsid w:val="00372F86"/>
    <w:rsid w:val="00392FF8"/>
    <w:rsid w:val="003A2205"/>
    <w:rsid w:val="003B5B58"/>
    <w:rsid w:val="00406D42"/>
    <w:rsid w:val="00431724"/>
    <w:rsid w:val="0047719B"/>
    <w:rsid w:val="00481F25"/>
    <w:rsid w:val="004E7105"/>
    <w:rsid w:val="00525C7A"/>
    <w:rsid w:val="00545A65"/>
    <w:rsid w:val="005E5752"/>
    <w:rsid w:val="006331FD"/>
    <w:rsid w:val="00675B69"/>
    <w:rsid w:val="00692C60"/>
    <w:rsid w:val="006B6E25"/>
    <w:rsid w:val="006C04E9"/>
    <w:rsid w:val="006F103E"/>
    <w:rsid w:val="00701A3B"/>
    <w:rsid w:val="00704994"/>
    <w:rsid w:val="00743EFD"/>
    <w:rsid w:val="00750206"/>
    <w:rsid w:val="007F12BF"/>
    <w:rsid w:val="00814DFD"/>
    <w:rsid w:val="00916482"/>
    <w:rsid w:val="00990356"/>
    <w:rsid w:val="00A06550"/>
    <w:rsid w:val="00A2223C"/>
    <w:rsid w:val="00A35DC9"/>
    <w:rsid w:val="00A85683"/>
    <w:rsid w:val="00AA3017"/>
    <w:rsid w:val="00B06F72"/>
    <w:rsid w:val="00B11C9B"/>
    <w:rsid w:val="00BC2BF6"/>
    <w:rsid w:val="00C0419D"/>
    <w:rsid w:val="00C7164B"/>
    <w:rsid w:val="00D069FA"/>
    <w:rsid w:val="00E464A2"/>
    <w:rsid w:val="00E607CA"/>
    <w:rsid w:val="00F467D4"/>
    <w:rsid w:val="00FD208C"/>
    <w:rsid w:val="00FE76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2F86"/>
    <w:pPr>
      <w:widowControl w:val="0"/>
      <w:jc w:val="both"/>
    </w:pPr>
    <w:rPr>
      <w:rFonts w:eastAsia="仿宋_GB231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5C7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25C7A"/>
    <w:rPr>
      <w:sz w:val="18"/>
      <w:szCs w:val="18"/>
    </w:rPr>
  </w:style>
  <w:style w:type="paragraph" w:styleId="a4">
    <w:name w:val="footer"/>
    <w:basedOn w:val="a"/>
    <w:link w:val="Char0"/>
    <w:uiPriority w:val="99"/>
    <w:unhideWhenUsed/>
    <w:rsid w:val="00525C7A"/>
    <w:pPr>
      <w:tabs>
        <w:tab w:val="center" w:pos="4153"/>
        <w:tab w:val="right" w:pos="8306"/>
      </w:tabs>
      <w:snapToGrid w:val="0"/>
      <w:jc w:val="left"/>
    </w:pPr>
    <w:rPr>
      <w:sz w:val="18"/>
      <w:szCs w:val="18"/>
    </w:rPr>
  </w:style>
  <w:style w:type="character" w:customStyle="1" w:styleId="Char0">
    <w:name w:val="页脚 Char"/>
    <w:basedOn w:val="a0"/>
    <w:link w:val="a4"/>
    <w:uiPriority w:val="99"/>
    <w:rsid w:val="00525C7A"/>
    <w:rPr>
      <w:sz w:val="18"/>
      <w:szCs w:val="18"/>
    </w:rPr>
  </w:style>
  <w:style w:type="paragraph" w:customStyle="1" w:styleId="AA">
    <w:name w:val="正文 A A"/>
    <w:qFormat/>
    <w:rsid w:val="00525C7A"/>
    <w:pPr>
      <w:widowControl w:val="0"/>
      <w:jc w:val="both"/>
    </w:pPr>
    <w:rPr>
      <w:rFonts w:ascii="Times New Roman" w:eastAsia="Arial Unicode MS" w:hAnsi="Times New Roman" w:cs="Arial Unicode MS"/>
      <w:color w:val="000000"/>
      <w:szCs w:val="21"/>
      <w:u w:color="000000"/>
    </w:rPr>
  </w:style>
  <w:style w:type="paragraph" w:styleId="a5">
    <w:name w:val="Normal (Web)"/>
    <w:basedOn w:val="a"/>
    <w:rsid w:val="00525C7A"/>
    <w:pPr>
      <w:spacing w:beforeAutospacing="1" w:afterAutospacing="1"/>
      <w:jc w:val="left"/>
    </w:pPr>
    <w:rPr>
      <w:rFonts w:eastAsia="仿宋" w:cs="Times New Roman"/>
      <w:kern w:val="0"/>
      <w:sz w:val="24"/>
      <w:szCs w:val="24"/>
    </w:rPr>
  </w:style>
  <w:style w:type="paragraph" w:styleId="a6">
    <w:name w:val="List Paragraph"/>
    <w:basedOn w:val="a"/>
    <w:uiPriority w:val="34"/>
    <w:qFormat/>
    <w:rsid w:val="00BC2BF6"/>
    <w:pPr>
      <w:ind w:firstLineChars="200" w:firstLine="420"/>
    </w:pPr>
  </w:style>
  <w:style w:type="paragraph" w:styleId="a7">
    <w:name w:val="Balloon Text"/>
    <w:basedOn w:val="a"/>
    <w:link w:val="Char1"/>
    <w:uiPriority w:val="99"/>
    <w:semiHidden/>
    <w:unhideWhenUsed/>
    <w:rsid w:val="00C7164B"/>
    <w:rPr>
      <w:sz w:val="18"/>
      <w:szCs w:val="18"/>
    </w:rPr>
  </w:style>
  <w:style w:type="character" w:customStyle="1" w:styleId="Char1">
    <w:name w:val="批注框文本 Char"/>
    <w:basedOn w:val="a0"/>
    <w:link w:val="a7"/>
    <w:uiPriority w:val="99"/>
    <w:semiHidden/>
    <w:rsid w:val="00C7164B"/>
    <w:rPr>
      <w:rFonts w:eastAsia="仿宋_GB231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5C7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5C7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25C7A"/>
    <w:rPr>
      <w:sz w:val="18"/>
      <w:szCs w:val="18"/>
    </w:rPr>
  </w:style>
  <w:style w:type="paragraph" w:styleId="a4">
    <w:name w:val="footer"/>
    <w:basedOn w:val="a"/>
    <w:link w:val="Char0"/>
    <w:uiPriority w:val="99"/>
    <w:unhideWhenUsed/>
    <w:rsid w:val="00525C7A"/>
    <w:pPr>
      <w:tabs>
        <w:tab w:val="center" w:pos="4153"/>
        <w:tab w:val="right" w:pos="8306"/>
      </w:tabs>
      <w:snapToGrid w:val="0"/>
      <w:jc w:val="left"/>
    </w:pPr>
    <w:rPr>
      <w:sz w:val="18"/>
      <w:szCs w:val="18"/>
    </w:rPr>
  </w:style>
  <w:style w:type="character" w:customStyle="1" w:styleId="Char0">
    <w:name w:val="页脚 Char"/>
    <w:basedOn w:val="a0"/>
    <w:link w:val="a4"/>
    <w:uiPriority w:val="99"/>
    <w:rsid w:val="00525C7A"/>
    <w:rPr>
      <w:sz w:val="18"/>
      <w:szCs w:val="18"/>
    </w:rPr>
  </w:style>
  <w:style w:type="paragraph" w:customStyle="1" w:styleId="AA">
    <w:name w:val="正文 A A"/>
    <w:qFormat/>
    <w:rsid w:val="00525C7A"/>
    <w:pPr>
      <w:widowControl w:val="0"/>
      <w:jc w:val="both"/>
    </w:pPr>
    <w:rPr>
      <w:rFonts w:ascii="Times New Roman" w:eastAsia="Arial Unicode MS" w:hAnsi="Times New Roman" w:cs="Arial Unicode MS"/>
      <w:color w:val="000000"/>
      <w:szCs w:val="21"/>
      <w:u w:color="000000"/>
    </w:rPr>
  </w:style>
  <w:style w:type="paragraph" w:styleId="a5">
    <w:name w:val="Normal (Web)"/>
    <w:basedOn w:val="a"/>
    <w:rsid w:val="00525C7A"/>
    <w:pPr>
      <w:spacing w:beforeAutospacing="1" w:afterAutospacing="1"/>
      <w:jc w:val="left"/>
    </w:pPr>
    <w:rPr>
      <w:rFonts w:eastAsia="仿宋" w:cs="Times New Roman"/>
      <w:kern w:val="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AF90B9-7E76-42CB-9B80-ADAAD12EC0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279</TotalTime>
  <Pages>19</Pages>
  <Words>1395</Words>
  <Characters>7957</Characters>
  <Application>Microsoft Office Word</Application>
  <DocSecurity>0</DocSecurity>
  <Lines>66</Lines>
  <Paragraphs>18</Paragraphs>
  <ScaleCrop>false</ScaleCrop>
  <Company/>
  <LinksUpToDate>false</LinksUpToDate>
  <CharactersWithSpaces>9334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窦泽宇</cp:lastModifiedBy>
  <cp:revision>30</cp:revision>
  <cp:lastPrinted>2020-07-15T10:00:00Z</cp:lastPrinted>
  <dcterms:created xsi:type="dcterms:W3CDTF">2020-05-31T07:33:00Z</dcterms:created>
  <dcterms:modified xsi:type="dcterms:W3CDTF">2020-07-31T02:27:00Z</dcterms:modified>
</cp:coreProperties>
</file>